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AC" w:rsidRPr="00E61E08" w:rsidRDefault="0083020B">
      <w:pPr>
        <w:pStyle w:val="StyleHeading1Centered"/>
        <w:rPr>
          <w:lang w:val="pl-PL"/>
        </w:rPr>
      </w:pPr>
      <w:r w:rsidRPr="00E61E08">
        <w:rPr>
          <w:lang w:val="pl-PL"/>
        </w:rPr>
        <w:t>Rozszerzone funkcje dat</w:t>
      </w:r>
    </w:p>
    <w:p w:rsidR="00EE07AC" w:rsidRPr="00030416" w:rsidRDefault="00835C71">
      <w:pPr>
        <w:rPr>
          <w:lang w:val="pl-PL"/>
        </w:rPr>
      </w:pPr>
      <w:r w:rsidRPr="00BE421E">
        <w:rPr>
          <w:lang w:val="pl-PL"/>
        </w:rPr>
        <w:t xml:space="preserve">Excel </w:t>
      </w:r>
      <w:r w:rsidR="00BE421E" w:rsidRPr="00BE421E">
        <w:rPr>
          <w:lang w:val="pl-PL"/>
        </w:rPr>
        <w:t>nie działa na d</w:t>
      </w:r>
      <w:r w:rsidR="00213281">
        <w:rPr>
          <w:lang w:val="pl-PL"/>
        </w:rPr>
        <w:t>a</w:t>
      </w:r>
      <w:r w:rsidR="00BE421E" w:rsidRPr="00BE421E">
        <w:rPr>
          <w:lang w:val="pl-PL"/>
        </w:rPr>
        <w:t>tach wcześniejszych niż 1 stycznia</w:t>
      </w:r>
      <w:r w:rsidRPr="00BE421E">
        <w:rPr>
          <w:lang w:val="pl-PL"/>
        </w:rPr>
        <w:t xml:space="preserve"> 1900. </w:t>
      </w:r>
      <w:r w:rsidR="00BE421E">
        <w:rPr>
          <w:lang w:val="pl-PL"/>
        </w:rPr>
        <w:t xml:space="preserve">Rozszerzone funkcje dat </w:t>
      </w:r>
      <w:r w:rsidR="00030416">
        <w:rPr>
          <w:lang w:val="pl-PL"/>
        </w:rPr>
        <w:t>(napisane w VBA)</w:t>
      </w:r>
      <w:r w:rsidR="00E06491">
        <w:rPr>
          <w:lang w:val="pl-PL"/>
        </w:rPr>
        <w:t xml:space="preserve"> </w:t>
      </w:r>
      <w:r w:rsidR="00BE421E">
        <w:rPr>
          <w:lang w:val="pl-PL"/>
        </w:rPr>
        <w:t xml:space="preserve">umożliwiają pracę w Excelu z datami od roku </w:t>
      </w:r>
      <w:r w:rsidRPr="00030416">
        <w:rPr>
          <w:lang w:val="pl-PL"/>
        </w:rPr>
        <w:t xml:space="preserve">0100 </w:t>
      </w:r>
      <w:r w:rsidR="00BE421E" w:rsidRPr="00030416">
        <w:rPr>
          <w:lang w:val="pl-PL"/>
        </w:rPr>
        <w:t>do</w:t>
      </w:r>
      <w:r w:rsidRPr="00030416">
        <w:rPr>
          <w:lang w:val="pl-PL"/>
        </w:rPr>
        <w:t xml:space="preserve"> 9999.</w:t>
      </w:r>
    </w:p>
    <w:p w:rsidR="00EE07AC" w:rsidRPr="00544641" w:rsidRDefault="00604B31">
      <w:pPr>
        <w:rPr>
          <w:lang w:val="pl-PL"/>
        </w:rPr>
      </w:pPr>
      <w:r>
        <w:rPr>
          <w:lang w:val="pl-PL"/>
        </w:rPr>
        <w:t xml:space="preserve">Niniejszych funkcji można używać nieodpłatnie i zostały one napisane przez </w:t>
      </w:r>
      <w:proofErr w:type="spellStart"/>
      <w:r>
        <w:rPr>
          <w:lang w:val="pl-PL"/>
        </w:rPr>
        <w:t>JWalk</w:t>
      </w:r>
      <w:proofErr w:type="spellEnd"/>
      <w:r>
        <w:rPr>
          <w:lang w:val="pl-PL"/>
        </w:rPr>
        <w:t xml:space="preserve"> &amp; </w:t>
      </w:r>
      <w:proofErr w:type="spellStart"/>
      <w:r w:rsidR="00835C71" w:rsidRPr="00604B31">
        <w:rPr>
          <w:lang w:val="pl-PL"/>
        </w:rPr>
        <w:t>Associates</w:t>
      </w:r>
      <w:proofErr w:type="spellEnd"/>
      <w:r w:rsidR="00835C71" w:rsidRPr="00604B31">
        <w:rPr>
          <w:lang w:val="pl-PL"/>
        </w:rPr>
        <w:t xml:space="preserve">. </w:t>
      </w:r>
      <w:r w:rsidR="008C1E2B">
        <w:rPr>
          <w:lang w:val="pl-PL"/>
        </w:rPr>
        <w:t>Funkcje te można nieodpłatnie rozpowszechniać</w:t>
      </w:r>
      <w:r w:rsidR="00835C71" w:rsidRPr="00544641">
        <w:rPr>
          <w:lang w:val="pl-PL"/>
        </w:rPr>
        <w:t xml:space="preserve">, </w:t>
      </w:r>
      <w:r w:rsidR="008C1E2B" w:rsidRPr="00544641">
        <w:rPr>
          <w:lang w:val="pl-PL"/>
        </w:rPr>
        <w:t>ale nie można ich sprzedawać</w:t>
      </w:r>
      <w:r w:rsidR="00835C71" w:rsidRPr="00544641">
        <w:rPr>
          <w:lang w:val="pl-PL"/>
        </w:rPr>
        <w:t xml:space="preserve">, </w:t>
      </w:r>
      <w:r w:rsidR="00544641" w:rsidRPr="00544641">
        <w:rPr>
          <w:lang w:val="pl-PL"/>
        </w:rPr>
        <w:t xml:space="preserve">ani dołączać do innych produktów </w:t>
      </w:r>
      <w:r w:rsidR="00835C71" w:rsidRPr="00544641">
        <w:rPr>
          <w:lang w:val="pl-PL"/>
        </w:rPr>
        <w:t>(</w:t>
      </w:r>
      <w:r w:rsidR="00544641" w:rsidRPr="00544641">
        <w:rPr>
          <w:lang w:val="pl-PL"/>
        </w:rPr>
        <w:t>wliczając książki</w:t>
      </w:r>
      <w:r w:rsidR="0072483A">
        <w:rPr>
          <w:lang w:val="pl-PL"/>
        </w:rPr>
        <w:t xml:space="preserve"> i</w:t>
      </w:r>
      <w:r w:rsidR="00544641" w:rsidRPr="00544641">
        <w:rPr>
          <w:lang w:val="pl-PL"/>
        </w:rPr>
        <w:t xml:space="preserve"> płyty CD-ROM).</w:t>
      </w:r>
      <w:r w:rsidR="00544641">
        <w:rPr>
          <w:lang w:val="pl-PL"/>
        </w:rPr>
        <w:t xml:space="preserve"> Zabronione jest modyfikowanie niniejszych funkcji</w:t>
      </w:r>
      <w:r w:rsidR="00835C71" w:rsidRPr="00544641">
        <w:rPr>
          <w:lang w:val="pl-PL"/>
        </w:rPr>
        <w:t>.</w:t>
      </w:r>
    </w:p>
    <w:p w:rsidR="00EE07AC" w:rsidRPr="008C1187" w:rsidRDefault="007A55CB">
      <w:pPr>
        <w:pStyle w:val="Nagwek2"/>
        <w:rPr>
          <w:lang w:val="pl-PL"/>
        </w:rPr>
      </w:pPr>
      <w:r w:rsidRPr="008C1187">
        <w:rPr>
          <w:lang w:val="pl-PL"/>
        </w:rPr>
        <w:t>Wskazówki ogólne</w:t>
      </w:r>
    </w:p>
    <w:p w:rsidR="00EE07AC" w:rsidRPr="00B73EC0" w:rsidRDefault="00B73EC0">
      <w:pPr>
        <w:numPr>
          <w:ilvl w:val="0"/>
          <w:numId w:val="1"/>
        </w:numPr>
        <w:tabs>
          <w:tab w:val="clear" w:pos="720"/>
          <w:tab w:val="num" w:pos="360"/>
        </w:tabs>
        <w:ind w:left="360" w:hanging="180"/>
        <w:rPr>
          <w:lang w:val="pl-PL"/>
        </w:rPr>
      </w:pPr>
      <w:r w:rsidRPr="00B73EC0">
        <w:rPr>
          <w:lang w:val="pl-PL"/>
        </w:rPr>
        <w:t>Należy pamiętać o zmianach kalendarzy</w:t>
      </w:r>
      <w:r w:rsidR="00835C71" w:rsidRPr="00B73EC0">
        <w:rPr>
          <w:lang w:val="pl-PL"/>
        </w:rPr>
        <w:t xml:space="preserve">. </w:t>
      </w:r>
      <w:r>
        <w:rPr>
          <w:lang w:val="pl-PL"/>
        </w:rPr>
        <w:t>Zachowaj ostrożność przy pracy z datami sprzed 1752 roku</w:t>
      </w:r>
      <w:r w:rsidR="00835C71" w:rsidRPr="00B73EC0">
        <w:rPr>
          <w:lang w:val="pl-PL"/>
        </w:rPr>
        <w:t xml:space="preserve">. </w:t>
      </w:r>
      <w:r>
        <w:rPr>
          <w:lang w:val="pl-PL"/>
        </w:rPr>
        <w:t>Różnice pomiędzy starymi kalendarzami amerykańskim</w:t>
      </w:r>
      <w:r w:rsidR="008C1187">
        <w:rPr>
          <w:lang w:val="pl-PL"/>
        </w:rPr>
        <w:t>,</w:t>
      </w:r>
      <w:r>
        <w:rPr>
          <w:lang w:val="pl-PL"/>
        </w:rPr>
        <w:t xml:space="preserve"> brytyjskim, gregoriańskim i juliańskim mogą spowodować nieprawidłowe wyniki</w:t>
      </w:r>
      <w:r w:rsidR="00835C71" w:rsidRPr="00B73EC0">
        <w:rPr>
          <w:lang w:val="pl-PL"/>
        </w:rPr>
        <w:t>.</w:t>
      </w:r>
    </w:p>
    <w:p w:rsidR="00EE07AC" w:rsidRPr="00630434" w:rsidRDefault="00B30382">
      <w:pPr>
        <w:numPr>
          <w:ilvl w:val="0"/>
          <w:numId w:val="1"/>
        </w:numPr>
        <w:tabs>
          <w:tab w:val="clear" w:pos="720"/>
          <w:tab w:val="num" w:pos="360"/>
        </w:tabs>
        <w:ind w:left="360" w:hanging="180"/>
        <w:rPr>
          <w:lang w:val="pl-PL"/>
        </w:rPr>
      </w:pPr>
      <w:r>
        <w:rPr>
          <w:lang w:val="pl-PL"/>
        </w:rPr>
        <w:t>Stosuj format czterocyfrowy dat</w:t>
      </w:r>
      <w:r w:rsidR="00835C71" w:rsidRPr="00630434">
        <w:rPr>
          <w:lang w:val="pl-PL"/>
        </w:rPr>
        <w:t xml:space="preserve">. </w:t>
      </w:r>
      <w:r w:rsidRPr="00630434">
        <w:rPr>
          <w:lang w:val="pl-PL"/>
        </w:rPr>
        <w:t>Zaleca się stosowanie tego format</w:t>
      </w:r>
      <w:r w:rsidR="008C1187">
        <w:rPr>
          <w:lang w:val="pl-PL"/>
        </w:rPr>
        <w:t>u</w:t>
      </w:r>
      <w:r w:rsidRPr="00630434">
        <w:rPr>
          <w:lang w:val="pl-PL"/>
        </w:rPr>
        <w:t xml:space="preserve"> zawsze z rozszerzonymi funkcjami dat</w:t>
      </w:r>
      <w:r w:rsidR="00835C71" w:rsidRPr="00630434">
        <w:rPr>
          <w:lang w:val="pl-PL"/>
        </w:rPr>
        <w:t xml:space="preserve">. </w:t>
      </w:r>
      <w:r w:rsidR="00630434">
        <w:rPr>
          <w:lang w:val="pl-PL"/>
        </w:rPr>
        <w:t>Zastosowanie innego formatu może spowodować błędne wyniki.</w:t>
      </w:r>
      <w:r w:rsidR="00835C71" w:rsidRPr="00630434">
        <w:rPr>
          <w:lang w:val="pl-PL"/>
        </w:rPr>
        <w:t xml:space="preserve"> </w:t>
      </w:r>
    </w:p>
    <w:p w:rsidR="00EE07AC" w:rsidRDefault="004E7265">
      <w:pPr>
        <w:pStyle w:val="Nagwek2"/>
      </w:pPr>
      <w:proofErr w:type="spellStart"/>
      <w:r>
        <w:t>Łańcuchy</w:t>
      </w:r>
      <w:proofErr w:type="spellEnd"/>
      <w:r>
        <w:t xml:space="preserve"> </w:t>
      </w:r>
      <w:proofErr w:type="spellStart"/>
      <w:r>
        <w:t>format</w:t>
      </w:r>
      <w:r w:rsidR="008C1187">
        <w:t>u</w:t>
      </w:r>
      <w:proofErr w:type="spellEnd"/>
      <w:r>
        <w:t xml:space="preserve"> </w:t>
      </w:r>
      <w:proofErr w:type="spellStart"/>
      <w:r>
        <w:t>dat</w:t>
      </w:r>
      <w:proofErr w:type="spellEnd"/>
    </w:p>
    <w:p w:rsidR="00EE07AC" w:rsidRDefault="00330B8D">
      <w:r w:rsidRPr="00330B8D">
        <w:rPr>
          <w:lang w:val="pl-PL"/>
        </w:rPr>
        <w:t xml:space="preserve">Funkcje </w:t>
      </w:r>
      <w:r w:rsidR="00835C71" w:rsidRPr="00330B8D">
        <w:rPr>
          <w:lang w:val="pl-PL"/>
        </w:rPr>
        <w:t>XDATE</w:t>
      </w:r>
      <w:r w:rsidRPr="00330B8D">
        <w:rPr>
          <w:lang w:val="pl-PL"/>
        </w:rPr>
        <w:t xml:space="preserve"> i</w:t>
      </w:r>
      <w:r w:rsidR="00835C71" w:rsidRPr="00330B8D">
        <w:rPr>
          <w:lang w:val="pl-PL"/>
        </w:rPr>
        <w:t xml:space="preserve"> XDATEADD </w:t>
      </w:r>
      <w:r w:rsidRPr="00330B8D">
        <w:rPr>
          <w:lang w:val="pl-PL"/>
        </w:rPr>
        <w:t>przyjmują opcjonalny argument</w:t>
      </w:r>
      <w:r w:rsidR="00835C71" w:rsidRPr="00330B8D">
        <w:rPr>
          <w:lang w:val="pl-PL"/>
        </w:rPr>
        <w:t xml:space="preserve"> </w:t>
      </w:r>
      <w:proofErr w:type="spellStart"/>
      <w:r w:rsidR="00835C71" w:rsidRPr="00330B8D">
        <w:rPr>
          <w:lang w:val="pl-PL"/>
        </w:rPr>
        <w:t>fmt</w:t>
      </w:r>
      <w:proofErr w:type="spellEnd"/>
      <w:r w:rsidR="00835C71" w:rsidRPr="00330B8D">
        <w:rPr>
          <w:lang w:val="pl-PL"/>
        </w:rPr>
        <w:t xml:space="preserve">. </w:t>
      </w:r>
      <w:r>
        <w:rPr>
          <w:lang w:val="pl-PL"/>
        </w:rPr>
        <w:t>W przypadku jego niepodania data jest formatowana zgodnie z systemowym krótkim formatem daty</w:t>
      </w:r>
      <w:r w:rsidR="00835C71" w:rsidRPr="006649A8">
        <w:rPr>
          <w:lang w:val="pl-PL"/>
        </w:rPr>
        <w:t xml:space="preserve"> (</w:t>
      </w:r>
      <w:r w:rsidR="003528BD" w:rsidRPr="006649A8">
        <w:rPr>
          <w:lang w:val="pl-PL"/>
        </w:rPr>
        <w:t>zgodnie z ustawieniami w Panelu sterowania</w:t>
      </w:r>
      <w:r w:rsidR="00835C71" w:rsidRPr="006649A8">
        <w:rPr>
          <w:lang w:val="pl-PL"/>
        </w:rPr>
        <w:t xml:space="preserve">). </w:t>
      </w:r>
      <w:r w:rsidR="006649A8">
        <w:rPr>
          <w:lang w:val="pl-PL"/>
        </w:rPr>
        <w:t>Poniżej znajduje się lista formatów, które mogą okazać się przydatne</w:t>
      </w:r>
      <w:r w:rsidR="00835C71" w:rsidRPr="006649A8">
        <w:rPr>
          <w:lang w:val="pl-PL"/>
        </w:rPr>
        <w:t xml:space="preserve">. </w:t>
      </w:r>
      <w:r w:rsidR="006649A8">
        <w:rPr>
          <w:lang w:val="pl-PL"/>
        </w:rPr>
        <w:t>Należy pamiętać, aby łańcuch formatu daty umieścić w cudzysłowach</w:t>
      </w:r>
      <w:r w:rsidR="00835C71">
        <w:t>.</w:t>
      </w:r>
    </w:p>
    <w:tbl>
      <w:tblPr>
        <w:tblW w:w="0" w:type="auto"/>
        <w:tblLook w:val="01E0"/>
      </w:tblPr>
      <w:tblGrid>
        <w:gridCol w:w="2988"/>
        <w:gridCol w:w="3240"/>
      </w:tblGrid>
      <w:tr w:rsidR="00835C71" w:rsidRPr="00835C71" w:rsidTr="00606317">
        <w:trPr>
          <w:trHeight w:val="333"/>
        </w:trPr>
        <w:tc>
          <w:tcPr>
            <w:tcW w:w="2988" w:type="dxa"/>
          </w:tcPr>
          <w:p w:rsidR="00EE07AC" w:rsidRPr="00606317" w:rsidRDefault="003A1558" w:rsidP="00606317">
            <w:pPr>
              <w:spacing w:after="0"/>
              <w:rPr>
                <w:b/>
              </w:rPr>
            </w:pPr>
            <w:proofErr w:type="spellStart"/>
            <w:r w:rsidRPr="00606317">
              <w:rPr>
                <w:b/>
              </w:rPr>
              <w:t>Łańcuch</w:t>
            </w:r>
            <w:proofErr w:type="spellEnd"/>
            <w:r w:rsidRPr="00606317">
              <w:rPr>
                <w:b/>
              </w:rPr>
              <w:t xml:space="preserve"> </w:t>
            </w:r>
            <w:proofErr w:type="spellStart"/>
            <w:r w:rsidRPr="00606317">
              <w:rPr>
                <w:b/>
              </w:rPr>
              <w:t>formatu</w:t>
            </w:r>
            <w:proofErr w:type="spellEnd"/>
          </w:p>
        </w:tc>
        <w:tc>
          <w:tcPr>
            <w:tcW w:w="3240" w:type="dxa"/>
          </w:tcPr>
          <w:p w:rsidR="00EE07AC" w:rsidRPr="00606317" w:rsidRDefault="00EB439A" w:rsidP="00606317">
            <w:pPr>
              <w:spacing w:after="0"/>
              <w:rPr>
                <w:b/>
              </w:rPr>
            </w:pPr>
            <w:proofErr w:type="spellStart"/>
            <w:r w:rsidRPr="00606317">
              <w:rPr>
                <w:b/>
              </w:rPr>
              <w:t>Przykład</w:t>
            </w:r>
            <w:proofErr w:type="spellEnd"/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proofErr w:type="spellStart"/>
            <w:r w:rsidRPr="00835C71">
              <w:t>dddd</w:t>
            </w:r>
            <w:proofErr w:type="spellEnd"/>
            <w:r w:rsidRPr="00835C71">
              <w:t xml:space="preserve">, </w:t>
            </w:r>
            <w:proofErr w:type="spellStart"/>
            <w:r w:rsidRPr="00835C71">
              <w:t>mmmm</w:t>
            </w:r>
            <w:proofErr w:type="spellEnd"/>
            <w:r w:rsidRPr="00835C71">
              <w:t xml:space="preserve"> d, 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921AE8" w:rsidP="00606317">
            <w:pPr>
              <w:spacing w:after="0"/>
            </w:pPr>
            <w:proofErr w:type="spellStart"/>
            <w:r>
              <w:t>Czwartek</w:t>
            </w:r>
            <w:proofErr w:type="spellEnd"/>
            <w:r w:rsidR="00835C71" w:rsidRPr="00835C71">
              <w:t xml:space="preserve">, </w:t>
            </w:r>
            <w:proofErr w:type="spellStart"/>
            <w:r w:rsidR="00081B00">
              <w:t>Lipiec</w:t>
            </w:r>
            <w:proofErr w:type="spellEnd"/>
            <w:r w:rsidR="00835C71" w:rsidRPr="00835C71">
              <w:t xml:space="preserve"> 4, 1776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proofErr w:type="spellStart"/>
            <w:r w:rsidRPr="00835C71">
              <w:t>dd</w:t>
            </w:r>
            <w:proofErr w:type="spellEnd"/>
            <w:r w:rsidRPr="00835C71">
              <w:t>-mm-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Month" w:val="4"/>
                <w:attr w:name="Day" w:val="7"/>
                <w:attr w:name="Year" w:val="1776"/>
              </w:smartTagPr>
              <w:r w:rsidRPr="00835C71">
                <w:t>04-07-1776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d-m-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Month" w:val="4"/>
                <w:attr w:name="Day" w:val="7"/>
                <w:attr w:name="Year" w:val="1776"/>
              </w:smartTagPr>
              <w:r w:rsidRPr="00835C71">
                <w:t>4-7-1776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m/d/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Month" w:val="7"/>
                <w:attr w:name="Day" w:val="4"/>
                <w:attr w:name="Year" w:val="1776"/>
              </w:smartTagPr>
              <w:r w:rsidRPr="00835C71">
                <w:t>7/4/1776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m-d-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Month" w:val="7"/>
                <w:attr w:name="Day" w:val="4"/>
                <w:attr w:name="Year" w:val="1776"/>
              </w:smartTagPr>
              <w:r w:rsidRPr="00835C71">
                <w:t>7-4-1776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m-d-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Month" w:val="7"/>
                <w:attr w:name="Day" w:val="4"/>
                <w:attr w:name="Year" w:val="1776"/>
              </w:smartTagPr>
              <w:r w:rsidRPr="00835C71">
                <w:t>7-4-1776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7347A9" w:rsidP="00606317">
            <w:pPr>
              <w:spacing w:after="0"/>
            </w:pPr>
            <w:proofErr w:type="spellStart"/>
            <w:r w:rsidRPr="00835C71">
              <w:t>M</w:t>
            </w:r>
            <w:r w:rsidR="00835C71" w:rsidRPr="00835C71">
              <w:t>mm</w:t>
            </w:r>
            <w:proofErr w:type="spellEnd"/>
          </w:p>
        </w:tc>
        <w:tc>
          <w:tcPr>
            <w:tcW w:w="3240" w:type="dxa"/>
          </w:tcPr>
          <w:p w:rsidR="00EE07AC" w:rsidRDefault="00125EE2" w:rsidP="00606317">
            <w:pPr>
              <w:spacing w:after="0"/>
            </w:pPr>
            <w:r>
              <w:t>Lip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proofErr w:type="spellStart"/>
            <w:r w:rsidRPr="00835C71">
              <w:t>mmm</w:t>
            </w:r>
            <w:proofErr w:type="spellEnd"/>
            <w:r w:rsidRPr="00835C71">
              <w:t xml:space="preserve"> d, 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3C14FD" w:rsidP="00606317">
            <w:pPr>
              <w:spacing w:after="0"/>
            </w:pPr>
            <w:r>
              <w:t>Lip</w:t>
            </w:r>
            <w:r w:rsidR="00835C71" w:rsidRPr="00835C71">
              <w:t xml:space="preserve"> 4, 1776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proofErr w:type="spellStart"/>
            <w:r w:rsidRPr="00835C71">
              <w:t>mmm-dd-yyyy</w:t>
            </w:r>
            <w:proofErr w:type="spellEnd"/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r>
              <w:t>Lip</w:t>
            </w:r>
            <w:r w:rsidR="00835C71" w:rsidRPr="00835C71">
              <w:t>-04-1776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7347A9" w:rsidP="00606317">
            <w:pPr>
              <w:spacing w:after="0"/>
            </w:pPr>
            <w:proofErr w:type="spellStart"/>
            <w:r w:rsidRPr="00835C71">
              <w:t>M</w:t>
            </w:r>
            <w:r w:rsidR="00835C71" w:rsidRPr="00835C71">
              <w:t>mmm</w:t>
            </w:r>
            <w:proofErr w:type="spellEnd"/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proofErr w:type="spellStart"/>
            <w:r>
              <w:t>Lipiec</w:t>
            </w:r>
            <w:proofErr w:type="spellEnd"/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proofErr w:type="spellStart"/>
            <w:r w:rsidRPr="00835C71">
              <w:t>mmmm</w:t>
            </w:r>
            <w:proofErr w:type="spellEnd"/>
            <w:r w:rsidRPr="00835C71">
              <w:t xml:space="preserve"> </w:t>
            </w:r>
            <w:proofErr w:type="spellStart"/>
            <w:r w:rsidRPr="00835C71">
              <w:t>yyyy</w:t>
            </w:r>
            <w:proofErr w:type="spellEnd"/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proofErr w:type="spellStart"/>
            <w:r>
              <w:t>Lipiec</w:t>
            </w:r>
            <w:proofErr w:type="spellEnd"/>
            <w:r w:rsidR="00835C71" w:rsidRPr="00835C71">
              <w:t xml:space="preserve"> 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proofErr w:type="spellStart"/>
            <w:r w:rsidRPr="00835C71">
              <w:t>mmmm-dd-yyyy</w:t>
            </w:r>
            <w:proofErr w:type="spellEnd"/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r>
              <w:t>Lipiec</w:t>
            </w:r>
            <w:r w:rsidR="00835C71" w:rsidRPr="00835C71">
              <w:t>-04-1776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Short Date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r w:rsidRPr="00835C71">
              <w:t>(</w:t>
            </w:r>
            <w:proofErr w:type="spellStart"/>
            <w:r w:rsidR="009420DE">
              <w:t>ustawienia</w:t>
            </w:r>
            <w:proofErr w:type="spellEnd"/>
            <w:r w:rsidR="009420DE">
              <w:t xml:space="preserve"> </w:t>
            </w:r>
            <w:proofErr w:type="spellStart"/>
            <w:r w:rsidR="009420DE">
              <w:t>systemowe</w:t>
            </w:r>
            <w:proofErr w:type="spellEnd"/>
            <w:r w:rsidRPr="00835C71">
              <w:t>)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Long Date</w:t>
            </w:r>
          </w:p>
        </w:tc>
        <w:tc>
          <w:tcPr>
            <w:tcW w:w="3240" w:type="dxa"/>
          </w:tcPr>
          <w:p w:rsidR="00EE07AC" w:rsidRDefault="009420DE" w:rsidP="00606317">
            <w:pPr>
              <w:spacing w:after="0"/>
            </w:pPr>
            <w:r>
              <w:t>(</w:t>
            </w:r>
            <w:proofErr w:type="spellStart"/>
            <w:r>
              <w:t>ustawienia</w:t>
            </w:r>
            <w:proofErr w:type="spellEnd"/>
            <w:r>
              <w:t xml:space="preserve"> </w:t>
            </w:r>
            <w:proofErr w:type="spellStart"/>
            <w:r>
              <w:t>systemowe</w:t>
            </w:r>
            <w:proofErr w:type="spellEnd"/>
            <w:r w:rsidR="00835C71" w:rsidRPr="00835C71">
              <w:t>)</w:t>
            </w:r>
          </w:p>
        </w:tc>
      </w:tr>
    </w:tbl>
    <w:p w:rsidR="00EE07AC" w:rsidRDefault="00B1494E">
      <w:pPr>
        <w:pStyle w:val="Nagwek2"/>
      </w:pPr>
      <w:proofErr w:type="spellStart"/>
      <w:r>
        <w:t>Okno</w:t>
      </w:r>
      <w:proofErr w:type="spellEnd"/>
      <w:r>
        <w:t xml:space="preserve"> </w:t>
      </w:r>
      <w:proofErr w:type="spellStart"/>
      <w:r>
        <w:t>dialogowe</w:t>
      </w:r>
      <w:proofErr w:type="spellEnd"/>
      <w:r>
        <w:t xml:space="preserve"> </w:t>
      </w:r>
      <w:proofErr w:type="spellStart"/>
      <w:r w:rsidR="00040170">
        <w:t>Wstawianie</w:t>
      </w:r>
      <w:proofErr w:type="spellEnd"/>
      <w:r w:rsidR="00040170">
        <w:t xml:space="preserve"> </w:t>
      </w:r>
      <w:proofErr w:type="spellStart"/>
      <w:r w:rsidR="00040170">
        <w:t>funkcji</w:t>
      </w:r>
      <w:proofErr w:type="spellEnd"/>
    </w:p>
    <w:p w:rsidR="00EE07AC" w:rsidRPr="003A1D5E" w:rsidRDefault="00123382">
      <w:pPr>
        <w:rPr>
          <w:lang w:val="pl-PL"/>
        </w:rPr>
      </w:pPr>
      <w:r w:rsidRPr="00CB5CEE">
        <w:rPr>
          <w:lang w:val="pl-PL"/>
        </w:rPr>
        <w:t>Każdą z rozszerzonych funkcji dat można wstawić bezpośrednio do f</w:t>
      </w:r>
      <w:r w:rsidR="003A1D5E">
        <w:rPr>
          <w:lang w:val="pl-PL"/>
        </w:rPr>
        <w:t>o</w:t>
      </w:r>
      <w:r w:rsidRPr="00CB5CEE">
        <w:rPr>
          <w:lang w:val="pl-PL"/>
        </w:rPr>
        <w:t>rmuły lub za pomocą okna dialogowego Wstawianie funkcji</w:t>
      </w:r>
      <w:r w:rsidR="00835C71" w:rsidRPr="00CB5CEE">
        <w:rPr>
          <w:lang w:val="pl-PL"/>
        </w:rPr>
        <w:t xml:space="preserve">. </w:t>
      </w:r>
      <w:r w:rsidR="00CB5CEE">
        <w:rPr>
          <w:lang w:val="pl-PL"/>
        </w:rPr>
        <w:t>Rozszerzone funkcje dat znajdują się w kategorii Dat</w:t>
      </w:r>
      <w:r w:rsidR="00EC6744">
        <w:rPr>
          <w:lang w:val="pl-PL"/>
        </w:rPr>
        <w:t>a</w:t>
      </w:r>
      <w:r w:rsidR="00CB5CEE">
        <w:rPr>
          <w:lang w:val="pl-PL"/>
        </w:rPr>
        <w:t xml:space="preserve"> i </w:t>
      </w:r>
      <w:r w:rsidR="00EC6744">
        <w:rPr>
          <w:lang w:val="pl-PL"/>
        </w:rPr>
        <w:t>godzina</w:t>
      </w:r>
      <w:r w:rsidR="00835C71" w:rsidRPr="003A1D5E">
        <w:rPr>
          <w:lang w:val="pl-PL"/>
        </w:rPr>
        <w:t xml:space="preserve"> (</w:t>
      </w:r>
      <w:r w:rsidR="00CB5CEE" w:rsidRPr="003A1D5E">
        <w:rPr>
          <w:lang w:val="pl-PL"/>
        </w:rPr>
        <w:t xml:space="preserve">wszystkie zaczynają się od przedrostka </w:t>
      </w:r>
      <w:r w:rsidR="00835C71" w:rsidRPr="003A1D5E">
        <w:rPr>
          <w:lang w:val="pl-PL"/>
        </w:rPr>
        <w:t>'XDATE').</w:t>
      </w:r>
    </w:p>
    <w:p w:rsidR="00EE07AC" w:rsidRPr="00A170D6" w:rsidRDefault="004E4F95">
      <w:pPr>
        <w:pStyle w:val="Nagwek2"/>
        <w:rPr>
          <w:lang w:val="pl-PL"/>
        </w:rPr>
      </w:pPr>
      <w:r w:rsidRPr="00A170D6">
        <w:rPr>
          <w:lang w:val="pl-PL"/>
        </w:rPr>
        <w:lastRenderedPageBreak/>
        <w:t xml:space="preserve">Błąd roku </w:t>
      </w:r>
      <w:r w:rsidR="00835C71" w:rsidRPr="00A170D6">
        <w:rPr>
          <w:lang w:val="pl-PL"/>
        </w:rPr>
        <w:t>1900</w:t>
      </w:r>
    </w:p>
    <w:p w:rsidR="00EE07AC" w:rsidRPr="00A170D6" w:rsidRDefault="00A170D6">
      <w:pPr>
        <w:rPr>
          <w:lang w:val="pl-PL"/>
        </w:rPr>
      </w:pPr>
      <w:r w:rsidRPr="00A170D6">
        <w:rPr>
          <w:lang w:val="pl-PL"/>
        </w:rPr>
        <w:t>W Excelu błędnie uznano, że rok 1900 to rok przestępny.</w:t>
      </w:r>
      <w:r w:rsidR="00835C71" w:rsidRPr="00A170D6">
        <w:rPr>
          <w:lang w:val="pl-PL"/>
        </w:rPr>
        <w:t xml:space="preserve"> </w:t>
      </w:r>
      <w:r w:rsidRPr="00A170D6">
        <w:rPr>
          <w:lang w:val="pl-PL"/>
        </w:rPr>
        <w:t>Mimo że nie istniała data 29 lutego 1900,</w:t>
      </w:r>
      <w:r w:rsidR="00835C71" w:rsidRPr="00A170D6">
        <w:rPr>
          <w:lang w:val="pl-PL"/>
        </w:rPr>
        <w:t xml:space="preserve"> Excel </w:t>
      </w:r>
      <w:r w:rsidRPr="00A170D6">
        <w:rPr>
          <w:lang w:val="pl-PL"/>
        </w:rPr>
        <w:t xml:space="preserve">akceptuje poniższą formułę i wyświetla wynik jako </w:t>
      </w:r>
      <w:r w:rsidR="00835C71" w:rsidRPr="00A170D6">
        <w:rPr>
          <w:lang w:val="pl-PL"/>
        </w:rPr>
        <w:t>29</w:t>
      </w:r>
      <w:r w:rsidR="0089220F">
        <w:rPr>
          <w:lang w:val="pl-PL"/>
        </w:rPr>
        <w:t>.</w:t>
      </w:r>
      <w:r w:rsidRPr="00A170D6">
        <w:rPr>
          <w:lang w:val="pl-PL"/>
        </w:rPr>
        <w:t xml:space="preserve"> dzień lutego</w:t>
      </w:r>
      <w:r w:rsidR="00835C71" w:rsidRPr="00A170D6">
        <w:rPr>
          <w:lang w:val="pl-PL"/>
        </w:rPr>
        <w:t xml:space="preserve"> 1900</w:t>
      </w:r>
      <w:r>
        <w:rPr>
          <w:lang w:val="pl-PL"/>
        </w:rPr>
        <w:t xml:space="preserve"> roku</w:t>
      </w:r>
      <w:r w:rsidR="00835C71" w:rsidRPr="00A170D6">
        <w:rPr>
          <w:lang w:val="pl-PL"/>
        </w:rPr>
        <w:t xml:space="preserve">. 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=DATE(1900,2,29)</w:t>
      </w:r>
    </w:p>
    <w:p w:rsidR="00EE07AC" w:rsidRPr="005A0F16" w:rsidRDefault="00CF3C05">
      <w:pPr>
        <w:rPr>
          <w:lang w:val="pl-PL"/>
        </w:rPr>
      </w:pPr>
      <w:r w:rsidRPr="005A0F16">
        <w:rPr>
          <w:lang w:val="pl-PL"/>
        </w:rPr>
        <w:t>Rozszerzone funkcje dat są pozbawione tego błędu</w:t>
      </w:r>
      <w:r w:rsidR="00835C71" w:rsidRPr="005A0F16">
        <w:rPr>
          <w:lang w:val="pl-PL"/>
        </w:rPr>
        <w:t xml:space="preserve">. </w:t>
      </w:r>
      <w:r w:rsidR="005A0F16">
        <w:rPr>
          <w:lang w:val="pl-PL"/>
        </w:rPr>
        <w:t xml:space="preserve">Poniższa formuła poprawnie interpretuje poniższą datę jako </w:t>
      </w:r>
      <w:smartTag w:uri="urn:schemas-microsoft-com:office:smarttags" w:element="date">
        <w:smartTagPr>
          <w:attr w:name="Year" w:val="19"/>
          <w:attr w:name="Day" w:val="1"/>
          <w:attr w:name="Month" w:val="3"/>
          <w:attr w:name="ls" w:val="trans"/>
        </w:smartTagPr>
        <w:r w:rsidR="005A0F16">
          <w:rPr>
            <w:lang w:val="pl-PL"/>
          </w:rPr>
          <w:t>1 marca 19</w:t>
        </w:r>
      </w:smartTag>
      <w:r w:rsidR="005A0F16">
        <w:rPr>
          <w:lang w:val="pl-PL"/>
        </w:rPr>
        <w:t>00 roku</w:t>
      </w:r>
      <w:r w:rsidR="00835C71" w:rsidRPr="005A0F16">
        <w:rPr>
          <w:lang w:val="pl-PL"/>
        </w:rPr>
        <w:t>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=XDATE(1900,2,29)</w:t>
      </w:r>
    </w:p>
    <w:p w:rsidR="00EE07AC" w:rsidRPr="001546C1" w:rsidRDefault="005A0F16">
      <w:pPr>
        <w:rPr>
          <w:lang w:val="pl-PL"/>
        </w:rPr>
      </w:pPr>
      <w:r w:rsidRPr="00F8502D">
        <w:rPr>
          <w:lang w:val="pl-PL"/>
        </w:rPr>
        <w:t xml:space="preserve">Ze względu na opisany błąd, należy zachować ostrożność używając w rozszerzonych funkcjach dat argumentów będących wartościami zwróconymi przez </w:t>
      </w:r>
      <w:r w:rsidR="00F8502D" w:rsidRPr="00F8502D">
        <w:rPr>
          <w:lang w:val="pl-PL"/>
        </w:rPr>
        <w:t>standardowe f</w:t>
      </w:r>
      <w:r w:rsidRPr="00F8502D">
        <w:rPr>
          <w:lang w:val="pl-PL"/>
        </w:rPr>
        <w:t>unkcje Excela.</w:t>
      </w:r>
      <w:r w:rsidR="00835C71" w:rsidRPr="00F8502D">
        <w:rPr>
          <w:lang w:val="pl-PL"/>
        </w:rPr>
        <w:t xml:space="preserve"> </w:t>
      </w:r>
      <w:r w:rsidR="00F8502D">
        <w:rPr>
          <w:lang w:val="pl-PL"/>
        </w:rPr>
        <w:t xml:space="preserve">W szczególności funkcja </w:t>
      </w:r>
      <w:r w:rsidR="00835C71" w:rsidRPr="00F8502D">
        <w:rPr>
          <w:lang w:val="pl-PL"/>
        </w:rPr>
        <w:t xml:space="preserve">XDATEDIF </w:t>
      </w:r>
      <w:r w:rsidR="00F8502D" w:rsidRPr="00F8502D">
        <w:rPr>
          <w:lang w:val="pl-PL"/>
        </w:rPr>
        <w:t xml:space="preserve">zwróci nieprawidłową wartość, jeśli któryś z jej argumentów będzie datą Excela z przedziału od </w:t>
      </w:r>
      <w:smartTag w:uri="urn:schemas-microsoft-com:office:smarttags" w:element="date">
        <w:smartTagPr>
          <w:attr w:name="Year" w:val="19"/>
          <w:attr w:name="Day" w:val="1"/>
          <w:attr w:name="Month" w:val="1"/>
          <w:attr w:name="ls" w:val="trans"/>
        </w:smartTagPr>
        <w:r w:rsidR="00F8502D" w:rsidRPr="00F8502D">
          <w:rPr>
            <w:lang w:val="pl-PL"/>
          </w:rPr>
          <w:t>1 stycznia 19</w:t>
        </w:r>
      </w:smartTag>
      <w:r w:rsidR="00F8502D" w:rsidRPr="00F8502D">
        <w:rPr>
          <w:lang w:val="pl-PL"/>
        </w:rPr>
        <w:t>00 do 29 lutego 1900.</w:t>
      </w:r>
      <w:r w:rsidR="00835C71" w:rsidRPr="00F8502D">
        <w:rPr>
          <w:lang w:val="pl-PL"/>
        </w:rPr>
        <w:t xml:space="preserve"> </w:t>
      </w:r>
      <w:r w:rsidR="00F8502D">
        <w:rPr>
          <w:lang w:val="pl-PL"/>
        </w:rPr>
        <w:t>Wynik będzie przesunięty o jeden dzień</w:t>
      </w:r>
      <w:r w:rsidR="00835C71" w:rsidRPr="001546C1">
        <w:rPr>
          <w:lang w:val="pl-PL"/>
        </w:rPr>
        <w:t xml:space="preserve"> (</w:t>
      </w:r>
      <w:r w:rsidR="00F8502D" w:rsidRPr="001546C1">
        <w:rPr>
          <w:lang w:val="pl-PL"/>
        </w:rPr>
        <w:t>aby uzyskać poprawny wynik, trzeba dodać jeden dzień</w:t>
      </w:r>
      <w:r w:rsidR="00835C71" w:rsidRPr="001546C1">
        <w:rPr>
          <w:lang w:val="pl-PL"/>
        </w:rPr>
        <w:t>).</w:t>
      </w:r>
    </w:p>
    <w:p w:rsidR="00EE07AC" w:rsidRPr="009365C1" w:rsidRDefault="001546C1">
      <w:pPr>
        <w:rPr>
          <w:lang w:val="pl-PL"/>
        </w:rPr>
      </w:pPr>
      <w:r w:rsidRPr="009365C1">
        <w:rPr>
          <w:lang w:val="pl-PL"/>
        </w:rPr>
        <w:t xml:space="preserve">Więcej informacji na temat błędu roku </w:t>
      </w:r>
      <w:r w:rsidR="00835C71" w:rsidRPr="009365C1">
        <w:rPr>
          <w:lang w:val="pl-PL"/>
        </w:rPr>
        <w:t xml:space="preserve">1900 </w:t>
      </w:r>
      <w:r w:rsidRPr="009365C1">
        <w:rPr>
          <w:lang w:val="pl-PL"/>
        </w:rPr>
        <w:t>można znaleźć na poniższej stronie</w:t>
      </w:r>
      <w:r w:rsidR="00835C71" w:rsidRPr="009365C1">
        <w:rPr>
          <w:lang w:val="pl-PL"/>
        </w:rPr>
        <w:t>:</w:t>
      </w:r>
    </w:p>
    <w:p w:rsidR="00EE07AC" w:rsidRPr="00E61E08" w:rsidRDefault="006909BE">
      <w:pPr>
        <w:rPr>
          <w:rFonts w:ascii="Courier New" w:hAnsi="Courier New" w:cs="Courier New"/>
          <w:sz w:val="20"/>
          <w:szCs w:val="20"/>
          <w:lang w:val="pl-PL"/>
        </w:rPr>
      </w:pPr>
      <w:r w:rsidRPr="00E61E08">
        <w:rPr>
          <w:rFonts w:ascii="Courier New" w:hAnsi="Courier New" w:cs="Courier New"/>
          <w:sz w:val="20"/>
          <w:szCs w:val="20"/>
          <w:lang w:val="pl-PL"/>
        </w:rPr>
        <w:t>http://support.microsoft.com/kb/214058/en-us</w:t>
      </w:r>
    </w:p>
    <w:p w:rsidR="00EE07AC" w:rsidRPr="00BC06F6" w:rsidRDefault="009365C1">
      <w:pPr>
        <w:pStyle w:val="Func"/>
        <w:rPr>
          <w:lang w:val="pl-PL"/>
        </w:rPr>
      </w:pPr>
      <w:r w:rsidRPr="00BC06F6">
        <w:rPr>
          <w:lang w:val="pl-PL"/>
        </w:rPr>
        <w:t>Funkcja</w:t>
      </w:r>
      <w:r w:rsidR="00835C71" w:rsidRPr="00BC06F6">
        <w:rPr>
          <w:lang w:val="pl-PL"/>
        </w:rPr>
        <w:t xml:space="preserve"> XDATE</w:t>
      </w:r>
    </w:p>
    <w:p w:rsidR="00EE07AC" w:rsidRPr="00BC06F6" w:rsidRDefault="00AE538B">
      <w:pPr>
        <w:rPr>
          <w:lang w:val="pl-PL"/>
        </w:rPr>
      </w:pPr>
      <w:r w:rsidRPr="00BC06F6">
        <w:rPr>
          <w:lang w:val="pl-PL"/>
        </w:rPr>
        <w:t xml:space="preserve">Zwraca określoną datę w formacie określonym przez opcjonalny argument </w:t>
      </w:r>
      <w:proofErr w:type="spellStart"/>
      <w:r w:rsidR="00835C71" w:rsidRPr="00BC06F6">
        <w:rPr>
          <w:lang w:val="pl-PL"/>
        </w:rPr>
        <w:t>ftm</w:t>
      </w:r>
      <w:proofErr w:type="spellEnd"/>
      <w:r w:rsidR="00835C71" w:rsidRPr="00BC06F6">
        <w:rPr>
          <w:lang w:val="pl-PL"/>
        </w:rPr>
        <w:t xml:space="preserve">. </w:t>
      </w:r>
    </w:p>
    <w:p w:rsidR="00EE07AC" w:rsidRPr="00E61E08" w:rsidRDefault="00BC06F6">
      <w:pPr>
        <w:rPr>
          <w:lang w:val="pl-PL"/>
        </w:rPr>
      </w:pPr>
      <w:r w:rsidRPr="00E61E08">
        <w:rPr>
          <w:lang w:val="pl-PL"/>
        </w:rPr>
        <w:t>Składnia</w:t>
      </w:r>
      <w:r w:rsidR="00835C71"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=XDATE(</w:t>
      </w:r>
      <w:proofErr w:type="spellStart"/>
      <w:r w:rsidRPr="00E61E08">
        <w:rPr>
          <w:lang w:val="pl-PL"/>
        </w:rPr>
        <w:t>y,m,d,fmt</w:t>
      </w:r>
      <w:proofErr w:type="spellEnd"/>
      <w:r w:rsidRPr="00E61E08">
        <w:rPr>
          <w:lang w:val="pl-PL"/>
        </w:rPr>
        <w:t>)</w:t>
      </w:r>
    </w:p>
    <w:p w:rsidR="00EE07AC" w:rsidRPr="00D10FFC" w:rsidRDefault="00835C71">
      <w:pPr>
        <w:rPr>
          <w:lang w:val="pl-PL"/>
        </w:rPr>
      </w:pPr>
      <w:r w:rsidRPr="0055070C">
        <w:rPr>
          <w:lang w:val="pl-PL"/>
        </w:rPr>
        <w:t>y</w:t>
      </w:r>
      <w:r w:rsidRPr="0055070C">
        <w:rPr>
          <w:lang w:val="pl-PL"/>
        </w:rPr>
        <w:tab/>
      </w:r>
      <w:r w:rsidR="005D34E0" w:rsidRPr="0055070C">
        <w:rPr>
          <w:lang w:val="pl-PL"/>
        </w:rPr>
        <w:t xml:space="preserve">Rok w formacie 4-cyfrowym od </w:t>
      </w:r>
      <w:r w:rsidRPr="0055070C">
        <w:rPr>
          <w:lang w:val="pl-PL"/>
        </w:rPr>
        <w:t xml:space="preserve">0100 </w:t>
      </w:r>
      <w:r w:rsidR="005D34E0" w:rsidRPr="0055070C">
        <w:rPr>
          <w:lang w:val="pl-PL"/>
        </w:rPr>
        <w:t>d</w:t>
      </w:r>
      <w:r w:rsidRPr="0055070C">
        <w:rPr>
          <w:lang w:val="pl-PL"/>
        </w:rPr>
        <w:t>o 9999</w:t>
      </w:r>
      <w:r w:rsidR="007347A9" w:rsidRPr="0055070C">
        <w:rPr>
          <w:lang w:val="pl-PL"/>
        </w:rPr>
        <w:br/>
      </w:r>
      <w:r w:rsidRPr="0055070C">
        <w:rPr>
          <w:lang w:val="pl-PL"/>
        </w:rPr>
        <w:t>m</w:t>
      </w:r>
      <w:r w:rsidRPr="0055070C">
        <w:rPr>
          <w:lang w:val="pl-PL"/>
        </w:rPr>
        <w:tab/>
      </w:r>
      <w:r w:rsidR="0055070C" w:rsidRPr="0055070C">
        <w:rPr>
          <w:lang w:val="pl-PL"/>
        </w:rPr>
        <w:t>Numer miesiąca</w:t>
      </w:r>
      <w:r w:rsidRPr="0055070C">
        <w:rPr>
          <w:lang w:val="pl-PL"/>
        </w:rPr>
        <w:t xml:space="preserve"> (1-12)</w:t>
      </w:r>
      <w:r w:rsidR="007347A9" w:rsidRPr="0055070C">
        <w:rPr>
          <w:lang w:val="pl-PL"/>
        </w:rPr>
        <w:br/>
      </w:r>
      <w:r w:rsidR="0055070C">
        <w:rPr>
          <w:lang w:val="pl-PL"/>
        </w:rPr>
        <w:t>d</w:t>
      </w:r>
      <w:r w:rsidR="0055070C">
        <w:rPr>
          <w:lang w:val="pl-PL"/>
        </w:rPr>
        <w:tab/>
        <w:t>Numer dnia</w:t>
      </w:r>
      <w:r w:rsidRPr="0055070C">
        <w:rPr>
          <w:lang w:val="pl-PL"/>
        </w:rPr>
        <w:t xml:space="preserve"> (1-31)</w:t>
      </w:r>
      <w:r w:rsidR="007347A9" w:rsidRPr="0055070C">
        <w:rPr>
          <w:lang w:val="pl-PL"/>
        </w:rPr>
        <w:br/>
      </w:r>
      <w:proofErr w:type="spellStart"/>
      <w:r w:rsidR="00D10FFC">
        <w:rPr>
          <w:lang w:val="pl-PL"/>
        </w:rPr>
        <w:t>fmt</w:t>
      </w:r>
      <w:proofErr w:type="spellEnd"/>
      <w:r w:rsidR="00D10FFC">
        <w:rPr>
          <w:lang w:val="pl-PL"/>
        </w:rPr>
        <w:tab/>
        <w:t>Opcjonalny — łańcuch formatu daty.</w:t>
      </w:r>
      <w:r w:rsidRPr="00D10FFC">
        <w:rPr>
          <w:lang w:val="pl-PL"/>
        </w:rPr>
        <w:cr/>
      </w:r>
    </w:p>
    <w:p w:rsidR="00EE07AC" w:rsidRPr="00D70B3B" w:rsidRDefault="00D70B3B">
      <w:pPr>
        <w:rPr>
          <w:lang w:val="pl-PL"/>
        </w:rPr>
      </w:pPr>
      <w:r w:rsidRPr="00D70B3B">
        <w:rPr>
          <w:lang w:val="pl-PL"/>
        </w:rPr>
        <w:t xml:space="preserve">Jeśli argument </w:t>
      </w:r>
      <w:proofErr w:type="spellStart"/>
      <w:r w:rsidRPr="00D70B3B">
        <w:rPr>
          <w:lang w:val="pl-PL"/>
        </w:rPr>
        <w:t>fmt</w:t>
      </w:r>
      <w:proofErr w:type="spellEnd"/>
      <w:r w:rsidRPr="00D70B3B">
        <w:rPr>
          <w:lang w:val="pl-PL"/>
        </w:rPr>
        <w:t xml:space="preserve"> nie zostanie podany</w:t>
      </w:r>
      <w:r w:rsidR="00835C71" w:rsidRPr="00D70B3B">
        <w:rPr>
          <w:lang w:val="pl-PL"/>
        </w:rPr>
        <w:t xml:space="preserve">, </w:t>
      </w:r>
      <w:r w:rsidRPr="00D70B3B">
        <w:rPr>
          <w:lang w:val="pl-PL"/>
        </w:rPr>
        <w:t xml:space="preserve">data będzie wyświetlona w systemowym </w:t>
      </w:r>
      <w:r>
        <w:rPr>
          <w:lang w:val="pl-PL"/>
        </w:rPr>
        <w:t>formacie krótkiej daty</w:t>
      </w:r>
      <w:r w:rsidR="00835C71" w:rsidRPr="00D70B3B">
        <w:rPr>
          <w:lang w:val="pl-PL"/>
        </w:rPr>
        <w:t xml:space="preserve"> (</w:t>
      </w:r>
      <w:r>
        <w:rPr>
          <w:lang w:val="pl-PL"/>
        </w:rPr>
        <w:t>zgodnie z ustawieniami w Panelu sterowania</w:t>
      </w:r>
      <w:r w:rsidR="00835C71" w:rsidRPr="00D70B3B">
        <w:rPr>
          <w:lang w:val="pl-PL"/>
        </w:rPr>
        <w:t>).</w:t>
      </w:r>
    </w:p>
    <w:p w:rsidR="00EE07AC" w:rsidRPr="00857E4E" w:rsidRDefault="00C46715">
      <w:pPr>
        <w:rPr>
          <w:lang w:val="pl-PL"/>
        </w:rPr>
      </w:pPr>
      <w:r w:rsidRPr="00857E4E">
        <w:rPr>
          <w:lang w:val="pl-PL"/>
        </w:rPr>
        <w:t>Jeśli wartość argumentu m lub</w:t>
      </w:r>
      <w:r w:rsidR="00835C71" w:rsidRPr="00857E4E">
        <w:rPr>
          <w:lang w:val="pl-PL"/>
        </w:rPr>
        <w:t xml:space="preserve"> d </w:t>
      </w:r>
      <w:r w:rsidRPr="00857E4E">
        <w:rPr>
          <w:lang w:val="pl-PL"/>
        </w:rPr>
        <w:t>jest za duża,</w:t>
      </w:r>
      <w:r w:rsidR="00835C71" w:rsidRPr="00857E4E">
        <w:rPr>
          <w:lang w:val="pl-PL"/>
        </w:rPr>
        <w:t xml:space="preserve"> </w:t>
      </w:r>
      <w:r w:rsidRPr="00857E4E">
        <w:rPr>
          <w:lang w:val="pl-PL"/>
        </w:rPr>
        <w:t>przechodzi na następny miesiąc</w:t>
      </w:r>
      <w:r w:rsidR="00835C71" w:rsidRPr="00857E4E">
        <w:rPr>
          <w:lang w:val="pl-PL"/>
        </w:rPr>
        <w:t xml:space="preserve">. </w:t>
      </w:r>
      <w:r w:rsidR="00857E4E">
        <w:rPr>
          <w:lang w:val="pl-PL"/>
        </w:rPr>
        <w:t>Na przykład miesiąc o numerze 13 zostanie zinterpretowany jako styczeń następnego roku.</w:t>
      </w:r>
    </w:p>
    <w:p w:rsidR="00EE07AC" w:rsidRPr="00FC4B7A" w:rsidRDefault="00C35C3F">
      <w:pPr>
        <w:rPr>
          <w:lang w:val="pl-PL"/>
        </w:rPr>
      </w:pPr>
      <w:r w:rsidRPr="00C35C3F">
        <w:rPr>
          <w:lang w:val="pl-PL"/>
        </w:rPr>
        <w:t>Funkcja ta zwraca łańcuch, a nie prawdziwą datę.</w:t>
      </w:r>
      <w:r>
        <w:rPr>
          <w:lang w:val="pl-PL"/>
        </w:rPr>
        <w:t xml:space="preserve"> W związku z tym nie można na niej wykonywać działań matematycznych przy użyciu standardowych operatorów Excela.</w:t>
      </w:r>
      <w:r w:rsidR="00835C71" w:rsidRPr="00DA09EF">
        <w:rPr>
          <w:lang w:val="pl-PL"/>
        </w:rPr>
        <w:t xml:space="preserve"> </w:t>
      </w:r>
      <w:r w:rsidR="00DA09EF">
        <w:rPr>
          <w:lang w:val="pl-PL"/>
        </w:rPr>
        <w:t>Jednak wartość tę można wykorzystać jako argument innych rozszerzonych funkcji dat</w:t>
      </w:r>
      <w:r w:rsidR="00835C71" w:rsidRPr="00FC4B7A">
        <w:rPr>
          <w:lang w:val="pl-PL"/>
        </w:rPr>
        <w:t>.</w:t>
      </w:r>
    </w:p>
    <w:p w:rsidR="00EE07AC" w:rsidRPr="00E61E08" w:rsidRDefault="00FC4B7A">
      <w:pPr>
        <w:rPr>
          <w:lang w:val="pl-PL"/>
        </w:rPr>
      </w:pPr>
      <w:r>
        <w:rPr>
          <w:lang w:val="pl-PL"/>
        </w:rPr>
        <w:t>Przykłady</w:t>
      </w:r>
      <w:r w:rsidR="00835C71"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 xml:space="preserve">=XDATE(1776,7,4,"mmmm d, </w:t>
      </w:r>
      <w:proofErr w:type="spellStart"/>
      <w:r w:rsidRPr="00E61E08">
        <w:rPr>
          <w:lang w:val="pl-PL"/>
        </w:rPr>
        <w:t>yyyy</w:t>
      </w:r>
      <w:proofErr w:type="spellEnd"/>
      <w:r w:rsidRPr="00E61E08">
        <w:rPr>
          <w:lang w:val="pl-PL"/>
        </w:rPr>
        <w:t>")</w:t>
      </w:r>
    </w:p>
    <w:p w:rsidR="00EE07AC" w:rsidRPr="00E61E08" w:rsidRDefault="005E088F">
      <w:pPr>
        <w:rPr>
          <w:lang w:val="pl-PL"/>
        </w:rPr>
      </w:pPr>
      <w:r w:rsidRPr="00E61E08">
        <w:rPr>
          <w:lang w:val="pl-PL"/>
        </w:rPr>
        <w:lastRenderedPageBreak/>
        <w:t>Zwróci:</w:t>
      </w:r>
      <w:r w:rsidR="00835C71" w:rsidRPr="00E61E08">
        <w:rPr>
          <w:lang w:val="pl-PL"/>
        </w:rPr>
        <w:t xml:space="preserve"> </w:t>
      </w:r>
      <w:r w:rsidRPr="00E61E08">
        <w:rPr>
          <w:lang w:val="pl-PL"/>
        </w:rPr>
        <w:t>Lipiec</w:t>
      </w:r>
      <w:r w:rsidR="00835C71" w:rsidRPr="00E61E08">
        <w:rPr>
          <w:lang w:val="pl-PL"/>
        </w:rPr>
        <w:t xml:space="preserve"> 4, 1776.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=XDATE(A1,B1,C1)</w:t>
      </w:r>
    </w:p>
    <w:p w:rsidR="00EE07AC" w:rsidRPr="00686300" w:rsidRDefault="00B0191E">
      <w:pPr>
        <w:rPr>
          <w:lang w:val="pl-PL"/>
        </w:rPr>
      </w:pPr>
      <w:r w:rsidRPr="00B0191E">
        <w:rPr>
          <w:lang w:val="pl-PL"/>
        </w:rPr>
        <w:t>Pobierze rok z komórki</w:t>
      </w:r>
      <w:r w:rsidR="00835C71" w:rsidRPr="00B0191E">
        <w:rPr>
          <w:lang w:val="pl-PL"/>
        </w:rPr>
        <w:t xml:space="preserve"> A1, </w:t>
      </w:r>
      <w:r w:rsidRPr="00B0191E">
        <w:rPr>
          <w:lang w:val="pl-PL"/>
        </w:rPr>
        <w:t xml:space="preserve">miesiąc z komórki </w:t>
      </w:r>
      <w:r>
        <w:rPr>
          <w:lang w:val="pl-PL"/>
        </w:rPr>
        <w:t>B1 i dzień z komórki</w:t>
      </w:r>
      <w:r w:rsidR="00835C71" w:rsidRPr="00B0191E">
        <w:rPr>
          <w:lang w:val="pl-PL"/>
        </w:rPr>
        <w:t xml:space="preserve"> C1. </w:t>
      </w:r>
      <w:r w:rsidR="005E32FD">
        <w:rPr>
          <w:lang w:val="pl-PL"/>
        </w:rPr>
        <w:t xml:space="preserve">Argument </w:t>
      </w:r>
      <w:proofErr w:type="spellStart"/>
      <w:r w:rsidR="005E32FD">
        <w:rPr>
          <w:lang w:val="pl-PL"/>
        </w:rPr>
        <w:t>fmt</w:t>
      </w:r>
      <w:proofErr w:type="spellEnd"/>
      <w:r w:rsidR="005E32FD">
        <w:rPr>
          <w:lang w:val="pl-PL"/>
        </w:rPr>
        <w:t xml:space="preserve"> nie został podany, więc zostanie użyty systemowy format krótkiej daty</w:t>
      </w:r>
      <w:r w:rsidR="00835C71" w:rsidRPr="00686300">
        <w:rPr>
          <w:lang w:val="pl-PL"/>
        </w:rPr>
        <w:t>.</w:t>
      </w:r>
    </w:p>
    <w:p w:rsidR="00EE07AC" w:rsidRPr="00957086" w:rsidRDefault="00686300">
      <w:pPr>
        <w:pStyle w:val="Func"/>
        <w:rPr>
          <w:lang w:val="pl-PL"/>
        </w:rPr>
      </w:pPr>
      <w:r>
        <w:rPr>
          <w:lang w:val="pl-PL"/>
        </w:rPr>
        <w:t xml:space="preserve">Funkcja </w:t>
      </w:r>
      <w:r w:rsidRPr="00957086">
        <w:rPr>
          <w:lang w:val="pl-PL"/>
        </w:rPr>
        <w:t>XDATEADD</w:t>
      </w:r>
    </w:p>
    <w:p w:rsidR="00EE07AC" w:rsidRPr="00E61E08" w:rsidRDefault="000924A6">
      <w:pPr>
        <w:rPr>
          <w:lang w:val="pl-PL"/>
        </w:rPr>
      </w:pPr>
      <w:r w:rsidRPr="00957086">
        <w:rPr>
          <w:lang w:val="pl-PL"/>
        </w:rPr>
        <w:t>Zwraca datę zwiększoną o określoną liczbę dni</w:t>
      </w:r>
      <w:r w:rsidR="00EE2E62" w:rsidRPr="00957086">
        <w:rPr>
          <w:lang w:val="pl-PL"/>
        </w:rPr>
        <w:t xml:space="preserve"> przy użyciu opcjonalnego łańcucha format daty</w:t>
      </w:r>
      <w:r w:rsidR="00835C71" w:rsidRPr="00957086">
        <w:rPr>
          <w:lang w:val="pl-PL"/>
        </w:rPr>
        <w:t xml:space="preserve">. </w:t>
      </w:r>
      <w:r w:rsidR="00957086" w:rsidRPr="00E61E08">
        <w:rPr>
          <w:lang w:val="pl-PL"/>
        </w:rPr>
        <w:t xml:space="preserve">Argument </w:t>
      </w:r>
      <w:proofErr w:type="spellStart"/>
      <w:r w:rsidR="00957086" w:rsidRPr="00E61E08">
        <w:rPr>
          <w:lang w:val="pl-PL"/>
        </w:rPr>
        <w:t>days</w:t>
      </w:r>
      <w:proofErr w:type="spellEnd"/>
      <w:r w:rsidR="00957086" w:rsidRPr="00E61E08">
        <w:rPr>
          <w:lang w:val="pl-PL"/>
        </w:rPr>
        <w:t xml:space="preserve"> może mieć wartość ujemną.</w:t>
      </w:r>
      <w:r w:rsidR="00835C71" w:rsidRPr="00E61E08">
        <w:rPr>
          <w:lang w:val="pl-PL"/>
        </w:rPr>
        <w:t xml:space="preserve"> </w:t>
      </w:r>
    </w:p>
    <w:p w:rsidR="00EE07AC" w:rsidRPr="00E61E08" w:rsidRDefault="00957086">
      <w:pPr>
        <w:rPr>
          <w:lang w:val="pl-PL"/>
        </w:rPr>
      </w:pPr>
      <w:r w:rsidRPr="00E61E08">
        <w:rPr>
          <w:lang w:val="pl-PL"/>
        </w:rPr>
        <w:t>Składnia</w:t>
      </w:r>
      <w:r w:rsidR="00835C71"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=XDATEADD(xdate1,days,fmt)</w:t>
      </w:r>
    </w:p>
    <w:p w:rsidR="00EE07AC" w:rsidRPr="00B679DA" w:rsidRDefault="00835C71">
      <w:pPr>
        <w:rPr>
          <w:lang w:val="pl-PL"/>
        </w:rPr>
      </w:pPr>
      <w:r w:rsidRPr="00B679DA">
        <w:rPr>
          <w:lang w:val="pl-PL"/>
        </w:rPr>
        <w:t>xdate1</w:t>
      </w:r>
      <w:r w:rsidRPr="00B679DA">
        <w:rPr>
          <w:lang w:val="pl-PL"/>
        </w:rPr>
        <w:tab/>
      </w:r>
      <w:r w:rsidR="000822FA" w:rsidRPr="00B679DA">
        <w:rPr>
          <w:lang w:val="pl-PL"/>
        </w:rPr>
        <w:t>Data</w:t>
      </w:r>
      <w:r w:rsidR="007347A9" w:rsidRPr="00B679DA">
        <w:rPr>
          <w:lang w:val="pl-PL"/>
        </w:rPr>
        <w:br/>
      </w:r>
      <w:proofErr w:type="spellStart"/>
      <w:r w:rsidRPr="00B679DA">
        <w:rPr>
          <w:lang w:val="pl-PL"/>
        </w:rPr>
        <w:t>days</w:t>
      </w:r>
      <w:proofErr w:type="spellEnd"/>
      <w:r w:rsidRPr="00B679DA">
        <w:rPr>
          <w:lang w:val="pl-PL"/>
        </w:rPr>
        <w:tab/>
      </w:r>
      <w:r w:rsidR="000822FA" w:rsidRPr="00B679DA">
        <w:rPr>
          <w:lang w:val="pl-PL"/>
        </w:rPr>
        <w:t xml:space="preserve">Liczba dni do dodania do </w:t>
      </w:r>
      <w:r w:rsidRPr="00B679DA">
        <w:rPr>
          <w:lang w:val="pl-PL"/>
        </w:rPr>
        <w:t>xdate1</w:t>
      </w:r>
      <w:r w:rsidR="00B679DA" w:rsidRPr="00B679DA">
        <w:rPr>
          <w:lang w:val="pl-PL"/>
        </w:rPr>
        <w:t>.</w:t>
      </w:r>
      <w:r w:rsidR="007347A9" w:rsidRPr="00B679DA">
        <w:rPr>
          <w:lang w:val="pl-PL"/>
        </w:rPr>
        <w:br/>
      </w:r>
      <w:proofErr w:type="spellStart"/>
      <w:r w:rsidRPr="00B679DA">
        <w:rPr>
          <w:lang w:val="pl-PL"/>
        </w:rPr>
        <w:t>fmt</w:t>
      </w:r>
      <w:proofErr w:type="spellEnd"/>
      <w:r w:rsidRPr="00B679DA">
        <w:rPr>
          <w:lang w:val="pl-PL"/>
        </w:rPr>
        <w:tab/>
      </w:r>
      <w:r w:rsidR="00B679DA">
        <w:rPr>
          <w:lang w:val="pl-PL"/>
        </w:rPr>
        <w:t>Opcjonalny — łańcuch formatu daty.</w:t>
      </w:r>
    </w:p>
    <w:p w:rsidR="00EE07AC" w:rsidRPr="00B15ACA" w:rsidRDefault="00B15ACA">
      <w:pPr>
        <w:rPr>
          <w:lang w:val="pl-PL"/>
        </w:rPr>
      </w:pPr>
      <w:r w:rsidRPr="00D70B3B">
        <w:rPr>
          <w:lang w:val="pl-PL"/>
        </w:rPr>
        <w:t xml:space="preserve">Jeśli argument </w:t>
      </w:r>
      <w:proofErr w:type="spellStart"/>
      <w:r w:rsidRPr="00D70B3B">
        <w:rPr>
          <w:lang w:val="pl-PL"/>
        </w:rPr>
        <w:t>fmt</w:t>
      </w:r>
      <w:proofErr w:type="spellEnd"/>
      <w:r w:rsidRPr="00D70B3B">
        <w:rPr>
          <w:lang w:val="pl-PL"/>
        </w:rPr>
        <w:t xml:space="preserve"> nie zostanie podany, data będzie wyświetlona w systemowym </w:t>
      </w:r>
      <w:r>
        <w:rPr>
          <w:lang w:val="pl-PL"/>
        </w:rPr>
        <w:t>formacie krótkiej daty</w:t>
      </w:r>
      <w:r w:rsidRPr="00D70B3B">
        <w:rPr>
          <w:lang w:val="pl-PL"/>
        </w:rPr>
        <w:t xml:space="preserve"> (</w:t>
      </w:r>
      <w:r>
        <w:rPr>
          <w:lang w:val="pl-PL"/>
        </w:rPr>
        <w:t>zgodnie z ustawieniami w Panelu sterowania</w:t>
      </w:r>
      <w:r w:rsidRPr="00D70B3B">
        <w:rPr>
          <w:lang w:val="pl-PL"/>
        </w:rPr>
        <w:t>).</w:t>
      </w:r>
    </w:p>
    <w:p w:rsidR="00EE07AC" w:rsidRPr="00471587" w:rsidRDefault="00471587">
      <w:pPr>
        <w:rPr>
          <w:lang w:val="pl-PL"/>
        </w:rPr>
      </w:pPr>
      <w:r w:rsidRPr="00C35C3F">
        <w:rPr>
          <w:lang w:val="pl-PL"/>
        </w:rPr>
        <w:t>Funkcja ta zwraca łańcuch, a nie prawdziwą datę.</w:t>
      </w:r>
      <w:r>
        <w:rPr>
          <w:lang w:val="pl-PL"/>
        </w:rPr>
        <w:t xml:space="preserve"> W związku z tym nie można na niej wykonywać działań matematycznych przy użyciu standardowych operatorów Excela.</w:t>
      </w:r>
      <w:r w:rsidRPr="00DA09EF">
        <w:rPr>
          <w:lang w:val="pl-PL"/>
        </w:rPr>
        <w:t xml:space="preserve"> </w:t>
      </w:r>
      <w:r>
        <w:rPr>
          <w:lang w:val="pl-PL"/>
        </w:rPr>
        <w:t>Jednak wartość tę można wykorzystać jako argument innych rozszerzonych funkcji dat</w:t>
      </w:r>
      <w:r w:rsidRPr="00FC4B7A">
        <w:rPr>
          <w:lang w:val="pl-PL"/>
        </w:rPr>
        <w:t>.</w:t>
      </w:r>
    </w:p>
    <w:p w:rsidR="00EE07AC" w:rsidRPr="00E61E08" w:rsidRDefault="00804497">
      <w:pPr>
        <w:rPr>
          <w:lang w:val="pl-PL"/>
        </w:rPr>
      </w:pPr>
      <w:r w:rsidRPr="00E61E08">
        <w:rPr>
          <w:lang w:val="pl-PL"/>
        </w:rPr>
        <w:t>Przykłady</w:t>
      </w:r>
      <w:r w:rsidR="00835C71"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 xml:space="preserve">=XDATEADD(A1,7,"mmmm d, </w:t>
      </w:r>
      <w:proofErr w:type="spellStart"/>
      <w:r w:rsidRPr="00E61E08">
        <w:rPr>
          <w:lang w:val="pl-PL"/>
        </w:rPr>
        <w:t>yyyy</w:t>
      </w:r>
      <w:proofErr w:type="spellEnd"/>
      <w:r w:rsidRPr="00E61E08">
        <w:rPr>
          <w:lang w:val="pl-PL"/>
        </w:rPr>
        <w:t>")</w:t>
      </w:r>
    </w:p>
    <w:p w:rsidR="00EE07AC" w:rsidRPr="001C7569" w:rsidRDefault="00E93ABF">
      <w:pPr>
        <w:rPr>
          <w:lang w:val="pl-PL"/>
        </w:rPr>
      </w:pPr>
      <w:r w:rsidRPr="001C7569">
        <w:rPr>
          <w:lang w:val="pl-PL"/>
        </w:rPr>
        <w:t xml:space="preserve">Dodaje siedem dni do daty w komórce </w:t>
      </w:r>
      <w:r w:rsidR="00835C71" w:rsidRPr="001C7569">
        <w:rPr>
          <w:lang w:val="pl-PL"/>
        </w:rPr>
        <w:t xml:space="preserve"> A1 </w:t>
      </w:r>
      <w:r w:rsidRPr="001C7569">
        <w:rPr>
          <w:lang w:val="pl-PL"/>
        </w:rPr>
        <w:t>i wyświetla wynik w określonym formacie</w:t>
      </w:r>
      <w:r w:rsidR="00835C71" w:rsidRPr="001C7569">
        <w:rPr>
          <w:lang w:val="pl-PL"/>
        </w:rPr>
        <w:t>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=XDATEADD(A1,-365)</w:t>
      </w:r>
    </w:p>
    <w:p w:rsidR="00EE07AC" w:rsidRPr="000A1548" w:rsidRDefault="001C7569">
      <w:pPr>
        <w:rPr>
          <w:lang w:val="pl-PL"/>
        </w:rPr>
      </w:pPr>
      <w:r w:rsidRPr="001C7569">
        <w:rPr>
          <w:lang w:val="pl-PL"/>
        </w:rPr>
        <w:t xml:space="preserve">Odejmuje </w:t>
      </w:r>
      <w:r w:rsidR="00835C71" w:rsidRPr="001C7569">
        <w:rPr>
          <w:lang w:val="pl-PL"/>
        </w:rPr>
        <w:t xml:space="preserve">365 </w:t>
      </w:r>
      <w:r w:rsidRPr="001C7569">
        <w:rPr>
          <w:lang w:val="pl-PL"/>
        </w:rPr>
        <w:t>dni od</w:t>
      </w:r>
      <w:r w:rsidR="006838CB">
        <w:rPr>
          <w:lang w:val="pl-PL"/>
        </w:rPr>
        <w:t xml:space="preserve"> </w:t>
      </w:r>
      <w:r w:rsidRPr="001C7569">
        <w:rPr>
          <w:lang w:val="pl-PL"/>
        </w:rPr>
        <w:t>daty w komórce</w:t>
      </w:r>
      <w:r w:rsidR="00835C71" w:rsidRPr="001C7569">
        <w:rPr>
          <w:lang w:val="pl-PL"/>
        </w:rPr>
        <w:t xml:space="preserve"> A1. </w:t>
      </w:r>
      <w:r w:rsidR="000A1548">
        <w:rPr>
          <w:lang w:val="pl-PL"/>
        </w:rPr>
        <w:t xml:space="preserve">Argument </w:t>
      </w:r>
      <w:proofErr w:type="spellStart"/>
      <w:r w:rsidR="000A1548">
        <w:rPr>
          <w:lang w:val="pl-PL"/>
        </w:rPr>
        <w:t>fmt</w:t>
      </w:r>
      <w:proofErr w:type="spellEnd"/>
      <w:r w:rsidR="000A1548">
        <w:rPr>
          <w:lang w:val="pl-PL"/>
        </w:rPr>
        <w:t xml:space="preserve"> nie został podany, więc zostanie użyty systemowy format krótkiej daty</w:t>
      </w:r>
      <w:r w:rsidR="000A1548" w:rsidRPr="00686300">
        <w:rPr>
          <w:lang w:val="pl-PL"/>
        </w:rPr>
        <w:t>.</w:t>
      </w:r>
    </w:p>
    <w:p w:rsidR="00EE07AC" w:rsidRDefault="00835C71">
      <w:pPr>
        <w:pStyle w:val="code"/>
      </w:pPr>
      <w:r>
        <w:t>=XDATEADD("</w:t>
      </w:r>
      <w:proofErr w:type="spellStart"/>
      <w:r w:rsidR="00B9531B">
        <w:t>Lipiec</w:t>
      </w:r>
      <w:proofErr w:type="spellEnd"/>
      <w:r>
        <w:t xml:space="preserve"> 4, 1776", 7,"mm-dd-yyyy")</w:t>
      </w:r>
    </w:p>
    <w:p w:rsidR="00EE07AC" w:rsidRPr="00105D27" w:rsidRDefault="00363614">
      <w:pPr>
        <w:rPr>
          <w:lang w:val="pl-PL"/>
        </w:rPr>
      </w:pPr>
      <w:r w:rsidRPr="00105D27">
        <w:rPr>
          <w:lang w:val="pl-PL"/>
        </w:rPr>
        <w:t>Zwróci:</w:t>
      </w:r>
      <w:r w:rsidR="00835C71" w:rsidRPr="00105D27">
        <w:rPr>
          <w:lang w:val="pl-PL"/>
        </w:rPr>
        <w:t xml:space="preserve"> 07-11-1776.</w:t>
      </w:r>
    </w:p>
    <w:p w:rsidR="00EE07AC" w:rsidRPr="00105D27" w:rsidRDefault="00CD7297">
      <w:pPr>
        <w:pStyle w:val="Func"/>
        <w:rPr>
          <w:lang w:val="pl-PL"/>
        </w:rPr>
      </w:pPr>
      <w:r w:rsidRPr="00105D27">
        <w:rPr>
          <w:lang w:val="pl-PL"/>
        </w:rPr>
        <w:t>Funkcja XDATEDIF</w:t>
      </w:r>
    </w:p>
    <w:p w:rsidR="00EE07AC" w:rsidRPr="00105D27" w:rsidRDefault="008B6F9D">
      <w:pPr>
        <w:rPr>
          <w:lang w:val="pl-PL"/>
        </w:rPr>
      </w:pPr>
      <w:r w:rsidRPr="00105D27">
        <w:rPr>
          <w:lang w:val="pl-PL"/>
        </w:rPr>
        <w:t>Zwraca liczbę dni dzielących dwie daty</w:t>
      </w:r>
      <w:r w:rsidR="00835C71" w:rsidRPr="00105D27">
        <w:rPr>
          <w:lang w:val="pl-PL"/>
        </w:rPr>
        <w:t>.</w:t>
      </w:r>
    </w:p>
    <w:p w:rsidR="00EE07AC" w:rsidRDefault="00105D27">
      <w:proofErr w:type="spellStart"/>
      <w:r w:rsidRPr="00E61E08">
        <w:t>Składnia</w:t>
      </w:r>
      <w:proofErr w:type="spellEnd"/>
      <w:r w:rsidR="00835C71">
        <w:t>:</w:t>
      </w:r>
    </w:p>
    <w:p w:rsidR="00EE07AC" w:rsidRDefault="00835C71">
      <w:pPr>
        <w:pStyle w:val="code"/>
      </w:pPr>
      <w:r>
        <w:t>=XDATEDIF(xdate1,xdate2)</w:t>
      </w:r>
    </w:p>
    <w:p w:rsidR="00EE07AC" w:rsidRDefault="00835C71">
      <w:r>
        <w:lastRenderedPageBreak/>
        <w:t>xdate1</w:t>
      </w:r>
      <w:r w:rsidR="00136F2F">
        <w:t xml:space="preserve"> — Data</w:t>
      </w:r>
      <w:r w:rsidR="007347A9">
        <w:br/>
      </w:r>
      <w:r w:rsidR="00136F2F">
        <w:t>xdate2</w:t>
      </w:r>
      <w:r w:rsidR="00136F2F">
        <w:tab/>
        <w:t>— Data</w:t>
      </w:r>
    </w:p>
    <w:p w:rsidR="00EE07AC" w:rsidRPr="00F978D6" w:rsidRDefault="00AB0732">
      <w:pPr>
        <w:rPr>
          <w:lang w:val="pl-PL"/>
        </w:rPr>
      </w:pPr>
      <w:r w:rsidRPr="007A4A9C">
        <w:rPr>
          <w:lang w:val="pl-PL"/>
        </w:rPr>
        <w:t>Uwaga</w:t>
      </w:r>
      <w:r w:rsidR="00835C71" w:rsidRPr="007A4A9C">
        <w:rPr>
          <w:lang w:val="pl-PL"/>
        </w:rPr>
        <w:t xml:space="preserve">: xdate2 </w:t>
      </w:r>
      <w:r w:rsidR="007A4A9C" w:rsidRPr="007A4A9C">
        <w:rPr>
          <w:lang w:val="pl-PL"/>
        </w:rPr>
        <w:t>jest odejmowan</w:t>
      </w:r>
      <w:r w:rsidR="007A4A9C">
        <w:rPr>
          <w:lang w:val="pl-PL"/>
        </w:rPr>
        <w:t>a</w:t>
      </w:r>
      <w:r w:rsidR="007A4A9C" w:rsidRPr="007A4A9C">
        <w:rPr>
          <w:lang w:val="pl-PL"/>
        </w:rPr>
        <w:t xml:space="preserve"> od x</w:t>
      </w:r>
      <w:r w:rsidR="00835C71" w:rsidRPr="007A4A9C">
        <w:rPr>
          <w:lang w:val="pl-PL"/>
        </w:rPr>
        <w:t xml:space="preserve">date1. </w:t>
      </w:r>
      <w:r w:rsidR="007A4A9C" w:rsidRPr="00F978D6">
        <w:rPr>
          <w:lang w:val="pl-PL"/>
        </w:rPr>
        <w:t xml:space="preserve">Jeśli </w:t>
      </w:r>
      <w:r w:rsidR="00835C71" w:rsidRPr="00F978D6">
        <w:rPr>
          <w:lang w:val="pl-PL"/>
        </w:rPr>
        <w:t xml:space="preserve">xdate2 </w:t>
      </w:r>
      <w:r w:rsidR="007A4A9C" w:rsidRPr="00F978D6">
        <w:rPr>
          <w:lang w:val="pl-PL"/>
        </w:rPr>
        <w:t>jest datą późniejszą niż</w:t>
      </w:r>
      <w:r w:rsidR="00835C71" w:rsidRPr="00F978D6">
        <w:rPr>
          <w:lang w:val="pl-PL"/>
        </w:rPr>
        <w:t xml:space="preserve"> xdate1, </w:t>
      </w:r>
      <w:r w:rsidR="00F978D6" w:rsidRPr="00F978D6">
        <w:rPr>
          <w:lang w:val="pl-PL"/>
        </w:rPr>
        <w:t>wynik będzie ujemny</w:t>
      </w:r>
      <w:r w:rsidR="00835C71" w:rsidRPr="00F978D6">
        <w:rPr>
          <w:lang w:val="pl-PL"/>
        </w:rPr>
        <w:t>.</w:t>
      </w:r>
    </w:p>
    <w:p w:rsidR="00EE07AC" w:rsidRPr="000F17C5" w:rsidRDefault="00F978D6">
      <w:pPr>
        <w:rPr>
          <w:lang w:val="pl-PL"/>
        </w:rPr>
      </w:pPr>
      <w:r w:rsidRPr="000F17C5">
        <w:rPr>
          <w:lang w:val="pl-PL"/>
        </w:rPr>
        <w:t>Przykłady</w:t>
      </w:r>
      <w:r w:rsidR="00835C71" w:rsidRPr="000F17C5">
        <w:rPr>
          <w:lang w:val="pl-PL"/>
        </w:rPr>
        <w:t>:</w:t>
      </w:r>
    </w:p>
    <w:p w:rsidR="00EE07AC" w:rsidRPr="000F17C5" w:rsidRDefault="00835C71">
      <w:pPr>
        <w:pStyle w:val="code"/>
        <w:rPr>
          <w:lang w:val="pl-PL"/>
        </w:rPr>
      </w:pPr>
      <w:r w:rsidRPr="000F17C5">
        <w:rPr>
          <w:lang w:val="pl-PL"/>
        </w:rPr>
        <w:t>=XDATEDIF("Ma</w:t>
      </w:r>
      <w:r w:rsidR="0027282E" w:rsidRPr="000F17C5">
        <w:rPr>
          <w:lang w:val="pl-PL"/>
        </w:rPr>
        <w:t>j</w:t>
      </w:r>
      <w:r w:rsidRPr="000F17C5">
        <w:rPr>
          <w:lang w:val="pl-PL"/>
        </w:rPr>
        <w:t xml:space="preserve"> 15, 1890","Ma</w:t>
      </w:r>
      <w:r w:rsidR="0027282E" w:rsidRPr="000F17C5">
        <w:rPr>
          <w:lang w:val="pl-PL"/>
        </w:rPr>
        <w:t>j</w:t>
      </w:r>
      <w:r w:rsidRPr="000F17C5">
        <w:rPr>
          <w:lang w:val="pl-PL"/>
        </w:rPr>
        <w:t xml:space="preserve"> 1, 1890")</w:t>
      </w:r>
    </w:p>
    <w:p w:rsidR="00EE07AC" w:rsidRPr="000F17C5" w:rsidRDefault="00E50DD2">
      <w:pPr>
        <w:rPr>
          <w:lang w:val="pl-PL"/>
        </w:rPr>
      </w:pPr>
      <w:r w:rsidRPr="000F17C5">
        <w:rPr>
          <w:lang w:val="pl-PL"/>
        </w:rPr>
        <w:t>Zwróci:</w:t>
      </w:r>
      <w:r w:rsidR="00835C71" w:rsidRPr="000F17C5">
        <w:rPr>
          <w:lang w:val="pl-PL"/>
        </w:rPr>
        <w:t xml:space="preserve"> 14</w:t>
      </w:r>
      <w:r w:rsidRPr="000F17C5">
        <w:rPr>
          <w:lang w:val="pl-PL"/>
        </w:rPr>
        <w:t xml:space="preserve"> — liczba dni dzielących dwie podane daty</w:t>
      </w:r>
      <w:r w:rsidR="00835C71" w:rsidRPr="000F17C5">
        <w:rPr>
          <w:lang w:val="pl-PL"/>
        </w:rPr>
        <w:t>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=XDATEDIF("Ma</w:t>
      </w:r>
      <w:r w:rsidR="000F17C5" w:rsidRPr="00E61E08">
        <w:rPr>
          <w:lang w:val="pl-PL"/>
        </w:rPr>
        <w:t>j 1, 1890","Maj</w:t>
      </w:r>
      <w:r w:rsidRPr="00E61E08">
        <w:rPr>
          <w:lang w:val="pl-PL"/>
        </w:rPr>
        <w:t xml:space="preserve"> 15, 1890")</w:t>
      </w:r>
    </w:p>
    <w:p w:rsidR="00EE07AC" w:rsidRPr="00EA505B" w:rsidRDefault="00EA505B">
      <w:pPr>
        <w:rPr>
          <w:lang w:val="pl-PL"/>
        </w:rPr>
      </w:pPr>
      <w:r w:rsidRPr="00EA505B">
        <w:rPr>
          <w:lang w:val="pl-PL"/>
        </w:rPr>
        <w:t>Zwróci -14 — wynik jest ujemny, ponieważ drugi argument jest późniejszy niż pierwszy</w:t>
      </w:r>
      <w:r>
        <w:rPr>
          <w:lang w:val="pl-PL"/>
        </w:rPr>
        <w:t>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=XDATEDIF(A1,A2)</w:t>
      </w:r>
    </w:p>
    <w:p w:rsidR="00EE07AC" w:rsidRPr="001074A3" w:rsidRDefault="006C1CE7">
      <w:pPr>
        <w:rPr>
          <w:lang w:val="pl-PL"/>
        </w:rPr>
      </w:pPr>
      <w:r w:rsidRPr="001074A3">
        <w:rPr>
          <w:lang w:val="pl-PL"/>
        </w:rPr>
        <w:t xml:space="preserve">Odejmuje datę w komórce </w:t>
      </w:r>
      <w:r w:rsidR="00835C71" w:rsidRPr="001074A3">
        <w:rPr>
          <w:lang w:val="pl-PL"/>
        </w:rPr>
        <w:t xml:space="preserve">A2 </w:t>
      </w:r>
      <w:r w:rsidRPr="001074A3">
        <w:rPr>
          <w:lang w:val="pl-PL"/>
        </w:rPr>
        <w:t>od daty w komórce A1</w:t>
      </w:r>
      <w:r w:rsidR="00835C71" w:rsidRPr="001074A3">
        <w:rPr>
          <w:lang w:val="pl-PL"/>
        </w:rPr>
        <w:t>.</w:t>
      </w:r>
    </w:p>
    <w:p w:rsidR="00EE07AC" w:rsidRPr="00FC714C" w:rsidRDefault="001074A3">
      <w:pPr>
        <w:pStyle w:val="Func"/>
        <w:rPr>
          <w:lang w:val="pl-PL"/>
        </w:rPr>
      </w:pPr>
      <w:r>
        <w:rPr>
          <w:lang w:val="pl-PL"/>
        </w:rPr>
        <w:t xml:space="preserve">Funkcja </w:t>
      </w:r>
      <w:r w:rsidR="00835C71" w:rsidRPr="00FC714C">
        <w:rPr>
          <w:lang w:val="pl-PL"/>
        </w:rPr>
        <w:t>XDATEYEARDIF</w:t>
      </w:r>
    </w:p>
    <w:p w:rsidR="00EE07AC" w:rsidRPr="003051A5" w:rsidRDefault="00FC714C">
      <w:pPr>
        <w:rPr>
          <w:lang w:val="pl-PL"/>
        </w:rPr>
      </w:pPr>
      <w:r w:rsidRPr="00FC714C">
        <w:rPr>
          <w:lang w:val="pl-PL"/>
        </w:rPr>
        <w:t xml:space="preserve">Zwraca liczbę pełnych </w:t>
      </w:r>
      <w:r w:rsidR="001074F3">
        <w:rPr>
          <w:lang w:val="pl-PL"/>
        </w:rPr>
        <w:t>lat</w:t>
      </w:r>
      <w:r w:rsidRPr="00FC714C">
        <w:rPr>
          <w:lang w:val="pl-PL"/>
        </w:rPr>
        <w:t xml:space="preserve"> dzielących dwie daty</w:t>
      </w:r>
      <w:r w:rsidR="00835C71" w:rsidRPr="00FC714C">
        <w:rPr>
          <w:lang w:val="pl-PL"/>
        </w:rPr>
        <w:t xml:space="preserve">. </w:t>
      </w:r>
      <w:r>
        <w:rPr>
          <w:lang w:val="pl-PL"/>
        </w:rPr>
        <w:t>Funkcja ta jest przydatna do obliczania wiek</w:t>
      </w:r>
      <w:r w:rsidR="00984F42">
        <w:rPr>
          <w:lang w:val="pl-PL"/>
        </w:rPr>
        <w:t>u</w:t>
      </w:r>
      <w:r w:rsidR="00835C71" w:rsidRPr="003051A5">
        <w:rPr>
          <w:lang w:val="pl-PL"/>
        </w:rPr>
        <w:t>.</w:t>
      </w:r>
    </w:p>
    <w:p w:rsidR="00EE07AC" w:rsidRDefault="003051A5">
      <w:proofErr w:type="spellStart"/>
      <w:r>
        <w:t>Składnia</w:t>
      </w:r>
      <w:proofErr w:type="spellEnd"/>
      <w:r w:rsidR="00835C71">
        <w:t>:</w:t>
      </w:r>
    </w:p>
    <w:p w:rsidR="00EE07AC" w:rsidRDefault="00835C71">
      <w:pPr>
        <w:pStyle w:val="code"/>
      </w:pPr>
      <w:r>
        <w:t>=XDATEYEARDIF(xdate1,xdate2)</w:t>
      </w:r>
    </w:p>
    <w:p w:rsidR="00EE07AC" w:rsidRPr="00E61E08" w:rsidRDefault="00835C71">
      <w:r w:rsidRPr="00E61E08">
        <w:t>xdate1</w:t>
      </w:r>
      <w:r w:rsidRPr="00E61E08">
        <w:tab/>
      </w:r>
      <w:r w:rsidR="005E7169" w:rsidRPr="00E61E08">
        <w:t>— Data</w:t>
      </w:r>
      <w:r w:rsidR="007347A9" w:rsidRPr="00E61E08">
        <w:br/>
      </w:r>
      <w:r w:rsidRPr="00E61E08">
        <w:t>xdate2</w:t>
      </w:r>
      <w:r w:rsidRPr="00E61E08">
        <w:tab/>
      </w:r>
      <w:r w:rsidR="005E7169" w:rsidRPr="00E61E08">
        <w:t>— Data</w:t>
      </w:r>
    </w:p>
    <w:p w:rsidR="00EE07AC" w:rsidRPr="00C2789B" w:rsidRDefault="00610163">
      <w:pPr>
        <w:rPr>
          <w:lang w:val="pl-PL"/>
        </w:rPr>
      </w:pPr>
      <w:r w:rsidRPr="00C2789B">
        <w:rPr>
          <w:lang w:val="pl-PL"/>
        </w:rPr>
        <w:t>Uwaga</w:t>
      </w:r>
      <w:r w:rsidR="00835C71" w:rsidRPr="00C2789B">
        <w:rPr>
          <w:lang w:val="pl-PL"/>
        </w:rPr>
        <w:t xml:space="preserve">: xdate2 </w:t>
      </w:r>
      <w:r w:rsidR="00B93DC4" w:rsidRPr="00C2789B">
        <w:rPr>
          <w:lang w:val="pl-PL"/>
        </w:rPr>
        <w:t xml:space="preserve">jest odejmowana od </w:t>
      </w:r>
      <w:r w:rsidR="00835C71" w:rsidRPr="00C2789B">
        <w:rPr>
          <w:lang w:val="pl-PL"/>
        </w:rPr>
        <w:t xml:space="preserve">xdate1. </w:t>
      </w:r>
      <w:r w:rsidR="00C2789B" w:rsidRPr="00F978D6">
        <w:rPr>
          <w:lang w:val="pl-PL"/>
        </w:rPr>
        <w:t>Jeśli xdate2 jest datą późniejszą niż xdate1, wynik będzie ujemny.</w:t>
      </w:r>
    </w:p>
    <w:p w:rsidR="00EE07AC" w:rsidRPr="00E61E08" w:rsidRDefault="00C2789B">
      <w:pPr>
        <w:rPr>
          <w:lang w:val="pl-PL"/>
        </w:rPr>
      </w:pPr>
      <w:r w:rsidRPr="00E61E08">
        <w:rPr>
          <w:lang w:val="pl-PL"/>
        </w:rPr>
        <w:t>Przykłady</w:t>
      </w:r>
      <w:r w:rsidR="00835C71"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=XDATEYEARDIF("Ma</w:t>
      </w:r>
      <w:r w:rsidR="004C0A59" w:rsidRPr="00E61E08">
        <w:rPr>
          <w:lang w:val="pl-PL"/>
        </w:rPr>
        <w:t>j</w:t>
      </w:r>
      <w:r w:rsidRPr="00E61E08">
        <w:rPr>
          <w:lang w:val="pl-PL"/>
        </w:rPr>
        <w:t xml:space="preserve"> 1, 1890","</w:t>
      </w:r>
      <w:r w:rsidR="004C0A59" w:rsidRPr="00E61E08">
        <w:rPr>
          <w:lang w:val="pl-PL"/>
        </w:rPr>
        <w:t>Kwiecień</w:t>
      </w:r>
      <w:r w:rsidRPr="00E61E08">
        <w:rPr>
          <w:lang w:val="pl-PL"/>
        </w:rPr>
        <w:t xml:space="preserve"> 30, 1891")</w:t>
      </w:r>
    </w:p>
    <w:p w:rsidR="00EE07AC" w:rsidRPr="00241402" w:rsidRDefault="001074F3">
      <w:pPr>
        <w:rPr>
          <w:lang w:val="pl-PL"/>
        </w:rPr>
      </w:pPr>
      <w:r w:rsidRPr="00241402">
        <w:rPr>
          <w:lang w:val="pl-PL"/>
        </w:rPr>
        <w:t xml:space="preserve">Zwraca </w:t>
      </w:r>
      <w:r w:rsidR="00835C71" w:rsidRPr="00241402">
        <w:rPr>
          <w:lang w:val="pl-PL"/>
        </w:rPr>
        <w:t xml:space="preserve">0, </w:t>
      </w:r>
      <w:r w:rsidR="00241402" w:rsidRPr="00241402">
        <w:rPr>
          <w:lang w:val="pl-PL"/>
        </w:rPr>
        <w:t xml:space="preserve">ponieważ różnica między podanymi datami jest </w:t>
      </w:r>
      <w:r w:rsidR="00E361C8">
        <w:rPr>
          <w:lang w:val="pl-PL"/>
        </w:rPr>
        <w:t>mniejsza</w:t>
      </w:r>
      <w:r w:rsidR="00241402" w:rsidRPr="00241402">
        <w:rPr>
          <w:lang w:val="pl-PL"/>
        </w:rPr>
        <w:t xml:space="preserve"> niż jeden rok.</w:t>
      </w:r>
    </w:p>
    <w:p w:rsidR="00EE07AC" w:rsidRPr="00F3006A" w:rsidRDefault="00835C71">
      <w:pPr>
        <w:pStyle w:val="code"/>
        <w:rPr>
          <w:lang w:val="pl-PL"/>
        </w:rPr>
      </w:pPr>
      <w:r w:rsidRPr="00F3006A">
        <w:rPr>
          <w:lang w:val="pl-PL"/>
        </w:rPr>
        <w:t>=XDATEYEARDIF("Ma</w:t>
      </w:r>
      <w:r w:rsidR="005E0729" w:rsidRPr="00F3006A">
        <w:rPr>
          <w:lang w:val="pl-PL"/>
        </w:rPr>
        <w:t>j 1, 1890","Maj</w:t>
      </w:r>
      <w:r w:rsidRPr="00F3006A">
        <w:rPr>
          <w:lang w:val="pl-PL"/>
        </w:rPr>
        <w:t xml:space="preserve"> 3, 1891")</w:t>
      </w:r>
    </w:p>
    <w:p w:rsidR="00EE07AC" w:rsidRPr="00F3006A" w:rsidRDefault="00F864DC">
      <w:pPr>
        <w:rPr>
          <w:lang w:val="pl-PL"/>
        </w:rPr>
      </w:pPr>
      <w:r w:rsidRPr="00F3006A">
        <w:rPr>
          <w:lang w:val="pl-PL"/>
        </w:rPr>
        <w:t xml:space="preserve">Zwraca </w:t>
      </w:r>
      <w:r w:rsidR="00835C71" w:rsidRPr="00F3006A">
        <w:rPr>
          <w:lang w:val="pl-PL"/>
        </w:rPr>
        <w:t xml:space="preserve">1, </w:t>
      </w:r>
      <w:r w:rsidRPr="00F3006A">
        <w:rPr>
          <w:lang w:val="pl-PL"/>
        </w:rPr>
        <w:t>ponieważ różnica jest większa niż jeden rok, ale mniejsza niż dwa lata</w:t>
      </w:r>
      <w:r w:rsidR="00835C71" w:rsidRPr="00F3006A">
        <w:rPr>
          <w:lang w:val="pl-PL"/>
        </w:rPr>
        <w:t>.</w:t>
      </w:r>
    </w:p>
    <w:p w:rsidR="00EE07AC" w:rsidRPr="007259B7" w:rsidRDefault="00835C71">
      <w:pPr>
        <w:pStyle w:val="code"/>
        <w:rPr>
          <w:lang w:val="pl-PL"/>
        </w:rPr>
      </w:pPr>
      <w:r w:rsidRPr="007259B7">
        <w:rPr>
          <w:lang w:val="pl-PL"/>
        </w:rPr>
        <w:t>=XDATEYEARDIF("</w:t>
      </w:r>
      <w:r w:rsidR="00432549" w:rsidRPr="007259B7">
        <w:rPr>
          <w:lang w:val="pl-PL"/>
        </w:rPr>
        <w:t>Lut</w:t>
      </w:r>
      <w:r w:rsidRPr="007259B7">
        <w:rPr>
          <w:lang w:val="pl-PL"/>
        </w:rPr>
        <w:t xml:space="preserve"> 16 1952",</w:t>
      </w:r>
      <w:r w:rsidR="00477074" w:rsidRPr="007259B7">
        <w:rPr>
          <w:lang w:val="pl-PL"/>
        </w:rPr>
        <w:t>DZIŚ</w:t>
      </w:r>
      <w:r w:rsidRPr="007259B7">
        <w:rPr>
          <w:lang w:val="pl-PL"/>
        </w:rPr>
        <w:t>())</w:t>
      </w:r>
    </w:p>
    <w:p w:rsidR="00EE07AC" w:rsidRPr="007259B7" w:rsidRDefault="007259B7">
      <w:pPr>
        <w:rPr>
          <w:lang w:val="pl-PL"/>
        </w:rPr>
      </w:pPr>
      <w:r w:rsidRPr="007259B7">
        <w:rPr>
          <w:lang w:val="pl-PL"/>
        </w:rPr>
        <w:t xml:space="preserve">Zwraca wiek osoby urodzonej </w:t>
      </w:r>
      <w:smartTag w:uri="urn:schemas-microsoft-com:office:smarttags" w:element="date">
        <w:smartTagPr>
          <w:attr w:name="Year" w:val="19"/>
          <w:attr w:name="Day" w:val="16"/>
          <w:attr w:name="Month" w:val="2"/>
          <w:attr w:name="ls" w:val="trans"/>
        </w:smartTagPr>
        <w:r w:rsidRPr="007259B7">
          <w:rPr>
            <w:lang w:val="pl-PL"/>
          </w:rPr>
          <w:t xml:space="preserve">16 lutego </w:t>
        </w:r>
        <w:r w:rsidR="00835C71" w:rsidRPr="007259B7">
          <w:rPr>
            <w:lang w:val="pl-PL"/>
          </w:rPr>
          <w:t>19</w:t>
        </w:r>
      </w:smartTag>
      <w:r w:rsidR="00835C71" w:rsidRPr="007259B7">
        <w:rPr>
          <w:lang w:val="pl-PL"/>
        </w:rPr>
        <w:t>52</w:t>
      </w:r>
      <w:r w:rsidRPr="007259B7">
        <w:rPr>
          <w:lang w:val="pl-PL"/>
        </w:rPr>
        <w:t xml:space="preserve"> roku</w:t>
      </w:r>
      <w:r w:rsidR="00835C71" w:rsidRPr="007259B7">
        <w:rPr>
          <w:lang w:val="pl-PL"/>
        </w:rPr>
        <w:t xml:space="preserve">. </w:t>
      </w:r>
      <w:r>
        <w:rPr>
          <w:lang w:val="pl-PL"/>
        </w:rPr>
        <w:t>W tym przykładzie użyto funkcji Excela DZIŚ, która zwraca aktualną datę.</w:t>
      </w:r>
    </w:p>
    <w:p w:rsidR="00EE07AC" w:rsidRPr="00731694" w:rsidRDefault="00447000">
      <w:pPr>
        <w:pStyle w:val="Func"/>
        <w:rPr>
          <w:lang w:val="pl-PL"/>
        </w:rPr>
      </w:pPr>
      <w:r w:rsidRPr="00731694">
        <w:rPr>
          <w:lang w:val="pl-PL"/>
        </w:rPr>
        <w:lastRenderedPageBreak/>
        <w:t xml:space="preserve">Funkcja </w:t>
      </w:r>
      <w:r w:rsidR="00835C71" w:rsidRPr="00731694">
        <w:rPr>
          <w:lang w:val="pl-PL"/>
        </w:rPr>
        <w:t>XDATEYEAR</w:t>
      </w:r>
    </w:p>
    <w:p w:rsidR="00EE07AC" w:rsidRPr="00731694" w:rsidRDefault="001376A6">
      <w:pPr>
        <w:rPr>
          <w:lang w:val="pl-PL"/>
        </w:rPr>
      </w:pPr>
      <w:r w:rsidRPr="00731694">
        <w:rPr>
          <w:lang w:val="pl-PL"/>
        </w:rPr>
        <w:t>Zwraca rok dla daty</w:t>
      </w:r>
      <w:r w:rsidR="00835C71" w:rsidRPr="00731694">
        <w:rPr>
          <w:lang w:val="pl-PL"/>
        </w:rPr>
        <w:t>.</w:t>
      </w:r>
    </w:p>
    <w:p w:rsidR="00EE07AC" w:rsidRPr="00E61E08" w:rsidRDefault="00835C71">
      <w:pPr>
        <w:rPr>
          <w:lang w:val="pl-PL"/>
        </w:rPr>
      </w:pPr>
      <w:r w:rsidRPr="00E61E08">
        <w:rPr>
          <w:lang w:val="pl-PL"/>
        </w:rPr>
        <w:t>S</w:t>
      </w:r>
      <w:r w:rsidR="00731694" w:rsidRPr="00E61E08">
        <w:rPr>
          <w:lang w:val="pl-PL"/>
        </w:rPr>
        <w:t>kładnia</w:t>
      </w:r>
      <w:r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=XDATEYEAR(xdate1)</w:t>
      </w:r>
    </w:p>
    <w:p w:rsidR="00EE07AC" w:rsidRPr="00E61E08" w:rsidRDefault="00835C71">
      <w:pPr>
        <w:rPr>
          <w:lang w:val="pl-PL"/>
        </w:rPr>
      </w:pPr>
      <w:r w:rsidRPr="00E61E08">
        <w:rPr>
          <w:lang w:val="pl-PL"/>
        </w:rPr>
        <w:t>xdate1</w:t>
      </w:r>
      <w:r w:rsidRPr="00E61E08">
        <w:rPr>
          <w:lang w:val="pl-PL"/>
        </w:rPr>
        <w:tab/>
      </w:r>
      <w:r w:rsidR="004071F1" w:rsidRPr="00E61E08">
        <w:rPr>
          <w:lang w:val="pl-PL"/>
        </w:rPr>
        <w:t>— Data</w:t>
      </w:r>
    </w:p>
    <w:p w:rsidR="00EE07AC" w:rsidRPr="00E61E08" w:rsidRDefault="004071F1">
      <w:pPr>
        <w:rPr>
          <w:lang w:val="pl-PL"/>
        </w:rPr>
      </w:pPr>
      <w:r w:rsidRPr="00E61E08">
        <w:rPr>
          <w:lang w:val="pl-PL"/>
        </w:rPr>
        <w:t>Przykłady</w:t>
      </w:r>
      <w:r w:rsidR="00835C71" w:rsidRPr="00E61E08">
        <w:rPr>
          <w:lang w:val="pl-PL"/>
        </w:rPr>
        <w:t>:</w:t>
      </w:r>
    </w:p>
    <w:p w:rsidR="00EE07AC" w:rsidRDefault="00835C71">
      <w:pPr>
        <w:pStyle w:val="code"/>
      </w:pPr>
      <w:r>
        <w:t>=XDATEYEAR("</w:t>
      </w:r>
      <w:proofErr w:type="spellStart"/>
      <w:r>
        <w:t>Ma</w:t>
      </w:r>
      <w:r w:rsidR="00EE3B6C">
        <w:t>j</w:t>
      </w:r>
      <w:proofErr w:type="spellEnd"/>
      <w:r>
        <w:t xml:space="preserve"> 15, 1890")</w:t>
      </w:r>
    </w:p>
    <w:p w:rsidR="00EE07AC" w:rsidRDefault="000632E3">
      <w:proofErr w:type="spellStart"/>
      <w:r>
        <w:t>Zwraca</w:t>
      </w:r>
      <w:proofErr w:type="spellEnd"/>
      <w:r w:rsidR="00996D5A">
        <w:t>:</w:t>
      </w:r>
      <w:r w:rsidR="00835C71">
        <w:t xml:space="preserve"> 1890.</w:t>
      </w:r>
    </w:p>
    <w:p w:rsidR="00EE07AC" w:rsidRDefault="00835C71">
      <w:pPr>
        <w:pStyle w:val="code"/>
      </w:pPr>
      <w:r>
        <w:t>=XDATEYEAR(A1)</w:t>
      </w:r>
    </w:p>
    <w:p w:rsidR="00EE07AC" w:rsidRPr="00F24680" w:rsidRDefault="00885534">
      <w:pPr>
        <w:rPr>
          <w:lang w:val="pl-PL"/>
        </w:rPr>
      </w:pPr>
      <w:r w:rsidRPr="00F24680">
        <w:rPr>
          <w:lang w:val="pl-PL"/>
        </w:rPr>
        <w:t>Zwraca rok daty w komórce</w:t>
      </w:r>
      <w:r w:rsidR="00835C71" w:rsidRPr="00F24680">
        <w:rPr>
          <w:lang w:val="pl-PL"/>
        </w:rPr>
        <w:t xml:space="preserve"> A1.</w:t>
      </w:r>
    </w:p>
    <w:p w:rsidR="00EE07AC" w:rsidRDefault="00835C71">
      <w:pPr>
        <w:pStyle w:val="code"/>
      </w:pPr>
      <w:r>
        <w:t>=IF(XDATEYEAR(A1)&lt;1900,</w:t>
      </w:r>
      <w:r w:rsidR="00F24680">
        <w:t xml:space="preserve">PRAWDA, </w:t>
      </w:r>
      <w:r>
        <w:t>FA</w:t>
      </w:r>
      <w:r w:rsidR="00F24680">
        <w:t>ŁSZ</w:t>
      </w:r>
      <w:r>
        <w:t>)</w:t>
      </w:r>
    </w:p>
    <w:p w:rsidR="00EE07AC" w:rsidRPr="00B35110" w:rsidRDefault="00A67CEE">
      <w:pPr>
        <w:rPr>
          <w:lang w:val="pl-PL"/>
        </w:rPr>
      </w:pPr>
      <w:r w:rsidRPr="00B35110">
        <w:rPr>
          <w:lang w:val="pl-PL"/>
        </w:rPr>
        <w:t xml:space="preserve">Zwraca PRAWDA, jeśli data w komórce </w:t>
      </w:r>
      <w:r w:rsidR="00835C71" w:rsidRPr="00B35110">
        <w:rPr>
          <w:lang w:val="pl-PL"/>
        </w:rPr>
        <w:t xml:space="preserve">A1 </w:t>
      </w:r>
      <w:r w:rsidR="001B333B" w:rsidRPr="00B35110">
        <w:rPr>
          <w:lang w:val="pl-PL"/>
        </w:rPr>
        <w:t>jest wcześniejsza niż rok</w:t>
      </w:r>
      <w:r w:rsidR="00835C71" w:rsidRPr="00B35110">
        <w:rPr>
          <w:lang w:val="pl-PL"/>
        </w:rPr>
        <w:t xml:space="preserve"> 1900</w:t>
      </w:r>
      <w:r w:rsidR="00B35110">
        <w:rPr>
          <w:lang w:val="pl-PL"/>
        </w:rPr>
        <w:t>. W przeciwnym razie zwraca wartość FAŁSZ</w:t>
      </w:r>
      <w:r w:rsidR="00835C71" w:rsidRPr="00B35110">
        <w:rPr>
          <w:lang w:val="pl-PL"/>
        </w:rPr>
        <w:t>.</w:t>
      </w:r>
    </w:p>
    <w:p w:rsidR="00EE07AC" w:rsidRPr="005D07A0" w:rsidRDefault="00F353AC">
      <w:pPr>
        <w:pStyle w:val="Func"/>
        <w:rPr>
          <w:lang w:val="pl-PL"/>
        </w:rPr>
      </w:pPr>
      <w:r w:rsidRPr="005D07A0">
        <w:rPr>
          <w:lang w:val="pl-PL"/>
        </w:rPr>
        <w:t>Funkcja XDATEMONTH</w:t>
      </w:r>
    </w:p>
    <w:p w:rsidR="00EE07AC" w:rsidRPr="000172BD" w:rsidRDefault="005D07A0">
      <w:pPr>
        <w:rPr>
          <w:lang w:val="pl-PL"/>
        </w:rPr>
      </w:pPr>
      <w:r w:rsidRPr="000172BD">
        <w:rPr>
          <w:lang w:val="pl-PL"/>
        </w:rPr>
        <w:t>Zwraca liczbę całkowitą</w:t>
      </w:r>
      <w:r w:rsidR="00835C71" w:rsidRPr="000172BD">
        <w:rPr>
          <w:lang w:val="pl-PL"/>
        </w:rPr>
        <w:t xml:space="preserve"> (</w:t>
      </w:r>
      <w:r w:rsidRPr="000172BD">
        <w:rPr>
          <w:lang w:val="pl-PL"/>
        </w:rPr>
        <w:t>od</w:t>
      </w:r>
      <w:r w:rsidR="00835C71" w:rsidRPr="000172BD">
        <w:rPr>
          <w:lang w:val="pl-PL"/>
        </w:rPr>
        <w:t xml:space="preserve"> 1 </w:t>
      </w:r>
      <w:r w:rsidRPr="000172BD">
        <w:rPr>
          <w:lang w:val="pl-PL"/>
        </w:rPr>
        <w:t>do</w:t>
      </w:r>
      <w:r w:rsidR="00835C71" w:rsidRPr="000172BD">
        <w:rPr>
          <w:lang w:val="pl-PL"/>
        </w:rPr>
        <w:t xml:space="preserve"> 12) </w:t>
      </w:r>
      <w:r w:rsidR="00F73BAA" w:rsidRPr="000172BD">
        <w:rPr>
          <w:lang w:val="pl-PL"/>
        </w:rPr>
        <w:t>określającą numer</w:t>
      </w:r>
      <w:r w:rsidR="00603EC1" w:rsidRPr="000172BD">
        <w:rPr>
          <w:lang w:val="pl-PL"/>
        </w:rPr>
        <w:t xml:space="preserve"> </w:t>
      </w:r>
      <w:r w:rsidR="00F73BAA" w:rsidRPr="000172BD">
        <w:rPr>
          <w:lang w:val="pl-PL"/>
        </w:rPr>
        <w:t>miesiąca w dacie</w:t>
      </w:r>
      <w:r w:rsidR="00835C71" w:rsidRPr="000172BD">
        <w:rPr>
          <w:lang w:val="pl-PL"/>
        </w:rPr>
        <w:t>.</w:t>
      </w:r>
    </w:p>
    <w:p w:rsidR="00EE07AC" w:rsidRPr="00E61E08" w:rsidRDefault="00835C71">
      <w:pPr>
        <w:rPr>
          <w:lang w:val="pl-PL"/>
        </w:rPr>
      </w:pPr>
      <w:r w:rsidRPr="00E61E08">
        <w:rPr>
          <w:lang w:val="pl-PL"/>
        </w:rPr>
        <w:t>S</w:t>
      </w:r>
      <w:r w:rsidR="000172BD" w:rsidRPr="00E61E08">
        <w:rPr>
          <w:lang w:val="pl-PL"/>
        </w:rPr>
        <w:t>kładnia</w:t>
      </w:r>
      <w:r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=XDATEMONTH(xdate1)</w:t>
      </w:r>
    </w:p>
    <w:p w:rsidR="00EE07AC" w:rsidRPr="00E24F50" w:rsidRDefault="00835C71">
      <w:pPr>
        <w:rPr>
          <w:lang w:val="pl-PL"/>
        </w:rPr>
      </w:pPr>
      <w:r w:rsidRPr="00E24F50">
        <w:rPr>
          <w:lang w:val="pl-PL"/>
        </w:rPr>
        <w:t>xdate1</w:t>
      </w:r>
      <w:r w:rsidRPr="00E24F50">
        <w:rPr>
          <w:lang w:val="pl-PL"/>
        </w:rPr>
        <w:tab/>
      </w:r>
      <w:r w:rsidR="00BC51C8" w:rsidRPr="00E24F50">
        <w:rPr>
          <w:lang w:val="pl-PL"/>
        </w:rPr>
        <w:t>— Data</w:t>
      </w:r>
    </w:p>
    <w:p w:rsidR="00EE07AC" w:rsidRPr="00E24F50" w:rsidRDefault="00033384">
      <w:pPr>
        <w:rPr>
          <w:lang w:val="pl-PL"/>
        </w:rPr>
      </w:pPr>
      <w:r w:rsidRPr="00E24F50">
        <w:rPr>
          <w:lang w:val="pl-PL"/>
        </w:rPr>
        <w:t>Przykłady</w:t>
      </w:r>
      <w:r w:rsidR="00835C71" w:rsidRPr="00E24F50">
        <w:rPr>
          <w:lang w:val="pl-PL"/>
        </w:rPr>
        <w:t>:</w:t>
      </w:r>
    </w:p>
    <w:p w:rsidR="00EE07AC" w:rsidRPr="00E24F50" w:rsidRDefault="00835C71">
      <w:pPr>
        <w:pStyle w:val="code"/>
        <w:rPr>
          <w:lang w:val="pl-PL"/>
        </w:rPr>
      </w:pPr>
      <w:r w:rsidRPr="00E24F50">
        <w:rPr>
          <w:lang w:val="pl-PL"/>
        </w:rPr>
        <w:t>=XDATEMONTH("Ma</w:t>
      </w:r>
      <w:r w:rsidR="00AC3DB4" w:rsidRPr="00E24F50">
        <w:rPr>
          <w:lang w:val="pl-PL"/>
        </w:rPr>
        <w:t>j</w:t>
      </w:r>
      <w:r w:rsidRPr="00E24F50">
        <w:rPr>
          <w:lang w:val="pl-PL"/>
        </w:rPr>
        <w:t xml:space="preserve"> 15, 1890")</w:t>
      </w:r>
    </w:p>
    <w:p w:rsidR="00EE07AC" w:rsidRPr="00E24F50" w:rsidRDefault="008460D8">
      <w:pPr>
        <w:rPr>
          <w:lang w:val="pl-PL"/>
        </w:rPr>
      </w:pPr>
      <w:r w:rsidRPr="00E24F50">
        <w:rPr>
          <w:lang w:val="pl-PL"/>
        </w:rPr>
        <w:t>Zwraca</w:t>
      </w:r>
      <w:r w:rsidR="00835C71" w:rsidRPr="00E24F50">
        <w:rPr>
          <w:lang w:val="pl-PL"/>
        </w:rPr>
        <w:t xml:space="preserve"> 5.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=XDATEMONTH(A1)</w:t>
      </w:r>
    </w:p>
    <w:p w:rsidR="00EE07AC" w:rsidRPr="00E24F50" w:rsidRDefault="00E24F50">
      <w:pPr>
        <w:rPr>
          <w:lang w:val="pl-PL"/>
        </w:rPr>
      </w:pPr>
      <w:r w:rsidRPr="000172BD">
        <w:rPr>
          <w:lang w:val="pl-PL"/>
        </w:rPr>
        <w:t>Zwraca liczbę całkowitą określającą numer miesiąca w dacie</w:t>
      </w:r>
      <w:r>
        <w:rPr>
          <w:lang w:val="pl-PL"/>
        </w:rPr>
        <w:t xml:space="preserve"> w komórce</w:t>
      </w:r>
      <w:r w:rsidR="00835C71" w:rsidRPr="00E24F50">
        <w:rPr>
          <w:lang w:val="pl-PL"/>
        </w:rPr>
        <w:t xml:space="preserve"> A1.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=IF(XDATEMONTH(A1)=2,</w:t>
      </w:r>
      <w:r w:rsidR="00015410" w:rsidRPr="00E61E08">
        <w:rPr>
          <w:lang w:val="pl-PL"/>
        </w:rPr>
        <w:t>PRAWDA</w:t>
      </w:r>
      <w:r w:rsidRPr="00E61E08">
        <w:rPr>
          <w:lang w:val="pl-PL"/>
        </w:rPr>
        <w:t>,</w:t>
      </w:r>
      <w:r w:rsidR="00015410" w:rsidRPr="00E61E08">
        <w:rPr>
          <w:lang w:val="pl-PL"/>
        </w:rPr>
        <w:t xml:space="preserve"> FAŁSZ</w:t>
      </w:r>
      <w:r w:rsidRPr="00E61E08">
        <w:rPr>
          <w:lang w:val="pl-PL"/>
        </w:rPr>
        <w:t>)</w:t>
      </w:r>
    </w:p>
    <w:p w:rsidR="00EE07AC" w:rsidRPr="00F31636" w:rsidRDefault="00E55515">
      <w:pPr>
        <w:rPr>
          <w:lang w:val="pl-PL"/>
        </w:rPr>
      </w:pPr>
      <w:r w:rsidRPr="00F31636">
        <w:rPr>
          <w:lang w:val="pl-PL"/>
        </w:rPr>
        <w:t xml:space="preserve">Zwraca wartość PRAWDA, jeśli miesiąc w komórce </w:t>
      </w:r>
      <w:r w:rsidR="00835C71" w:rsidRPr="00F31636">
        <w:rPr>
          <w:lang w:val="pl-PL"/>
        </w:rPr>
        <w:t xml:space="preserve">A1 </w:t>
      </w:r>
      <w:r w:rsidR="00F31636" w:rsidRPr="00F31636">
        <w:rPr>
          <w:lang w:val="pl-PL"/>
        </w:rPr>
        <w:t>to luty.</w:t>
      </w:r>
      <w:r w:rsidR="00F31636">
        <w:rPr>
          <w:lang w:val="pl-PL"/>
        </w:rPr>
        <w:t xml:space="preserve"> W przeciwnym razie zwraca wartość FAŁSZ</w:t>
      </w:r>
      <w:r w:rsidR="00835C71" w:rsidRPr="00F31636">
        <w:rPr>
          <w:lang w:val="pl-PL"/>
        </w:rPr>
        <w:t>.</w:t>
      </w:r>
    </w:p>
    <w:p w:rsidR="00EE07AC" w:rsidRPr="00E61E08" w:rsidRDefault="006033DE">
      <w:pPr>
        <w:pStyle w:val="Func"/>
        <w:rPr>
          <w:lang w:val="pl-PL"/>
        </w:rPr>
      </w:pPr>
      <w:r w:rsidRPr="00E61E08">
        <w:rPr>
          <w:lang w:val="pl-PL"/>
        </w:rPr>
        <w:lastRenderedPageBreak/>
        <w:t xml:space="preserve">Funkcja </w:t>
      </w:r>
      <w:r w:rsidR="00835C71" w:rsidRPr="00E61E08">
        <w:rPr>
          <w:lang w:val="pl-PL"/>
        </w:rPr>
        <w:t>XDATEDAY</w:t>
      </w:r>
    </w:p>
    <w:p w:rsidR="00EE07AC" w:rsidRPr="0081058F" w:rsidRDefault="00570A53">
      <w:pPr>
        <w:rPr>
          <w:lang w:val="pl-PL"/>
        </w:rPr>
      </w:pPr>
      <w:r w:rsidRPr="0081058F">
        <w:rPr>
          <w:lang w:val="pl-PL"/>
        </w:rPr>
        <w:t>Zwraca liczbę całkow</w:t>
      </w:r>
      <w:r w:rsidR="00F24192" w:rsidRPr="0081058F">
        <w:rPr>
          <w:lang w:val="pl-PL"/>
        </w:rPr>
        <w:t>itą odpowiadającą</w:t>
      </w:r>
      <w:r w:rsidR="0002452B" w:rsidRPr="0081058F">
        <w:rPr>
          <w:lang w:val="pl-PL"/>
        </w:rPr>
        <w:t xml:space="preserve"> numerowi dnia daty</w:t>
      </w:r>
      <w:r w:rsidR="00835C71" w:rsidRPr="0081058F">
        <w:rPr>
          <w:lang w:val="pl-PL"/>
        </w:rPr>
        <w:t>.</w:t>
      </w:r>
    </w:p>
    <w:p w:rsidR="00EE07AC" w:rsidRPr="00E61E08" w:rsidRDefault="0081058F">
      <w:pPr>
        <w:rPr>
          <w:lang w:val="pl-PL"/>
        </w:rPr>
      </w:pPr>
      <w:r w:rsidRPr="00E61E08">
        <w:rPr>
          <w:lang w:val="pl-PL"/>
        </w:rPr>
        <w:t>Składnia</w:t>
      </w:r>
      <w:r w:rsidR="00835C71"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=XDATEDAY(xdate1)</w:t>
      </w:r>
    </w:p>
    <w:p w:rsidR="00EE07AC" w:rsidRPr="00500D0F" w:rsidRDefault="00835C71">
      <w:pPr>
        <w:rPr>
          <w:lang w:val="pl-PL"/>
        </w:rPr>
      </w:pPr>
      <w:r w:rsidRPr="00500D0F">
        <w:rPr>
          <w:lang w:val="pl-PL"/>
        </w:rPr>
        <w:t>xdate1</w:t>
      </w:r>
      <w:r w:rsidR="00B371B1" w:rsidRPr="00500D0F">
        <w:rPr>
          <w:lang w:val="pl-PL"/>
        </w:rPr>
        <w:t xml:space="preserve"> — Data</w:t>
      </w:r>
    </w:p>
    <w:p w:rsidR="00EE07AC" w:rsidRPr="00500D0F" w:rsidRDefault="00871D31">
      <w:pPr>
        <w:rPr>
          <w:lang w:val="pl-PL"/>
        </w:rPr>
      </w:pPr>
      <w:r w:rsidRPr="00500D0F">
        <w:rPr>
          <w:lang w:val="pl-PL"/>
        </w:rPr>
        <w:t>Przykłady</w:t>
      </w:r>
      <w:r w:rsidR="00835C71" w:rsidRPr="00500D0F">
        <w:rPr>
          <w:lang w:val="pl-PL"/>
        </w:rPr>
        <w:t>:</w:t>
      </w:r>
    </w:p>
    <w:p w:rsidR="00EE07AC" w:rsidRPr="00500D0F" w:rsidRDefault="00835C71">
      <w:pPr>
        <w:pStyle w:val="code"/>
        <w:rPr>
          <w:lang w:val="pl-PL"/>
        </w:rPr>
      </w:pPr>
      <w:r w:rsidRPr="00500D0F">
        <w:rPr>
          <w:lang w:val="pl-PL"/>
        </w:rPr>
        <w:t>=XDATEDAY("Ma</w:t>
      </w:r>
      <w:r w:rsidR="00002ED5" w:rsidRPr="00500D0F">
        <w:rPr>
          <w:lang w:val="pl-PL"/>
        </w:rPr>
        <w:t>j</w:t>
      </w:r>
      <w:r w:rsidRPr="00500D0F">
        <w:rPr>
          <w:lang w:val="pl-PL"/>
        </w:rPr>
        <w:t xml:space="preserve"> 15, 1890")</w:t>
      </w:r>
    </w:p>
    <w:p w:rsidR="00EE07AC" w:rsidRPr="00E61E08" w:rsidRDefault="00002ED5">
      <w:pPr>
        <w:rPr>
          <w:lang w:val="pl-PL"/>
        </w:rPr>
      </w:pPr>
      <w:r w:rsidRPr="00E61E08">
        <w:rPr>
          <w:lang w:val="pl-PL"/>
        </w:rPr>
        <w:t>Zwraca</w:t>
      </w:r>
      <w:r w:rsidR="00835C71" w:rsidRPr="00E61E08">
        <w:rPr>
          <w:lang w:val="pl-PL"/>
        </w:rPr>
        <w:t xml:space="preserve"> 15.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=XDATEDAY(A1)</w:t>
      </w:r>
    </w:p>
    <w:p w:rsidR="00EE07AC" w:rsidRPr="00500D0F" w:rsidRDefault="00500D0F">
      <w:pPr>
        <w:rPr>
          <w:lang w:val="pl-PL"/>
        </w:rPr>
      </w:pPr>
      <w:r w:rsidRPr="000172BD">
        <w:rPr>
          <w:lang w:val="pl-PL"/>
        </w:rPr>
        <w:t xml:space="preserve">Zwraca liczbę całkowitą określającą numer </w:t>
      </w:r>
      <w:r>
        <w:rPr>
          <w:lang w:val="pl-PL"/>
        </w:rPr>
        <w:t>dnia</w:t>
      </w:r>
      <w:r w:rsidRPr="000172BD">
        <w:rPr>
          <w:lang w:val="pl-PL"/>
        </w:rPr>
        <w:t xml:space="preserve"> w dacie</w:t>
      </w:r>
      <w:r>
        <w:rPr>
          <w:lang w:val="pl-PL"/>
        </w:rPr>
        <w:t xml:space="preserve"> w komórce</w:t>
      </w:r>
      <w:r w:rsidRPr="00E24F50">
        <w:rPr>
          <w:lang w:val="pl-PL"/>
        </w:rPr>
        <w:t xml:space="preserve"> A1</w:t>
      </w:r>
      <w:r w:rsidR="00835C71" w:rsidRPr="00500D0F">
        <w:rPr>
          <w:lang w:val="pl-PL"/>
        </w:rPr>
        <w:t>.</w:t>
      </w:r>
    </w:p>
    <w:p w:rsidR="00EE07AC" w:rsidRPr="00E61E08" w:rsidRDefault="006C6DE4">
      <w:pPr>
        <w:pStyle w:val="Func"/>
        <w:rPr>
          <w:lang w:val="pl-PL"/>
        </w:rPr>
      </w:pPr>
      <w:r w:rsidRPr="00E61E08">
        <w:rPr>
          <w:lang w:val="pl-PL"/>
        </w:rPr>
        <w:t>Funkcja</w:t>
      </w:r>
      <w:r w:rsidR="00835C71" w:rsidRPr="00E61E08">
        <w:rPr>
          <w:lang w:val="pl-PL"/>
        </w:rPr>
        <w:t xml:space="preserve"> XDATEDOW</w:t>
      </w:r>
    </w:p>
    <w:p w:rsidR="00407099" w:rsidRPr="00500D0F" w:rsidRDefault="00407099" w:rsidP="00407099">
      <w:pPr>
        <w:rPr>
          <w:lang w:val="pl-PL"/>
        </w:rPr>
      </w:pPr>
      <w:r w:rsidRPr="000172BD">
        <w:rPr>
          <w:lang w:val="pl-PL"/>
        </w:rPr>
        <w:t xml:space="preserve">Zwraca liczbę całkowitą określającą numer </w:t>
      </w:r>
      <w:r>
        <w:rPr>
          <w:lang w:val="pl-PL"/>
        </w:rPr>
        <w:t>dnia</w:t>
      </w:r>
      <w:r w:rsidRPr="000172BD">
        <w:rPr>
          <w:lang w:val="pl-PL"/>
        </w:rPr>
        <w:t xml:space="preserve"> w </w:t>
      </w:r>
      <w:r>
        <w:rPr>
          <w:lang w:val="pl-PL"/>
        </w:rPr>
        <w:t>tygodniu</w:t>
      </w:r>
      <w:r w:rsidRPr="00500D0F">
        <w:rPr>
          <w:lang w:val="pl-PL"/>
        </w:rPr>
        <w:t>.</w:t>
      </w:r>
    </w:p>
    <w:p w:rsidR="00EE07AC" w:rsidRPr="00AE782C" w:rsidRDefault="00835C71">
      <w:pPr>
        <w:rPr>
          <w:lang w:val="pl-PL"/>
        </w:rPr>
      </w:pPr>
      <w:r w:rsidRPr="00AE782C">
        <w:rPr>
          <w:lang w:val="pl-PL"/>
        </w:rPr>
        <w:t xml:space="preserve">1 = </w:t>
      </w:r>
      <w:r w:rsidR="00AE782C" w:rsidRPr="00AE782C">
        <w:rPr>
          <w:lang w:val="pl-PL"/>
        </w:rPr>
        <w:t>Niedziela</w:t>
      </w:r>
      <w:r w:rsidR="007347A9" w:rsidRPr="00AE782C">
        <w:rPr>
          <w:lang w:val="pl-PL"/>
        </w:rPr>
        <w:br/>
      </w:r>
      <w:r w:rsidR="00AE782C" w:rsidRPr="00AE782C">
        <w:rPr>
          <w:lang w:val="pl-PL"/>
        </w:rPr>
        <w:t>2 = Poniedziałek</w:t>
      </w:r>
      <w:r w:rsidR="007347A9" w:rsidRPr="00AE782C">
        <w:rPr>
          <w:lang w:val="pl-PL"/>
        </w:rPr>
        <w:br/>
      </w:r>
      <w:r w:rsidR="00AE782C" w:rsidRPr="00AE782C">
        <w:rPr>
          <w:lang w:val="pl-PL"/>
        </w:rPr>
        <w:t>3 = Wtorek</w:t>
      </w:r>
      <w:r w:rsidR="007347A9" w:rsidRPr="00AE782C">
        <w:rPr>
          <w:lang w:val="pl-PL"/>
        </w:rPr>
        <w:br/>
      </w:r>
      <w:r w:rsidR="00AE782C" w:rsidRPr="00AE782C">
        <w:rPr>
          <w:lang w:val="pl-PL"/>
        </w:rPr>
        <w:t>4 = Środa</w:t>
      </w:r>
      <w:r w:rsidR="007347A9" w:rsidRPr="00AE782C">
        <w:rPr>
          <w:lang w:val="pl-PL"/>
        </w:rPr>
        <w:br/>
      </w:r>
      <w:r w:rsidR="00AE782C">
        <w:rPr>
          <w:lang w:val="pl-PL"/>
        </w:rPr>
        <w:t>5 = Czwartek</w:t>
      </w:r>
      <w:r w:rsidR="007347A9" w:rsidRPr="00AE782C">
        <w:rPr>
          <w:lang w:val="pl-PL"/>
        </w:rPr>
        <w:br/>
      </w:r>
      <w:r w:rsidR="00AF15E9">
        <w:rPr>
          <w:lang w:val="pl-PL"/>
        </w:rPr>
        <w:t>6 = Piątek</w:t>
      </w:r>
      <w:r w:rsidR="007347A9" w:rsidRPr="00AE782C">
        <w:rPr>
          <w:lang w:val="pl-PL"/>
        </w:rPr>
        <w:br/>
      </w:r>
      <w:r w:rsidR="008A5914">
        <w:rPr>
          <w:lang w:val="pl-PL"/>
        </w:rPr>
        <w:t>7 = S</w:t>
      </w:r>
      <w:r w:rsidR="00CC2ED8">
        <w:rPr>
          <w:lang w:val="pl-PL"/>
        </w:rPr>
        <w:t>obota</w:t>
      </w:r>
    </w:p>
    <w:p w:rsidR="00EE07AC" w:rsidRPr="00E61E08" w:rsidRDefault="00835C71">
      <w:pPr>
        <w:rPr>
          <w:lang w:val="pl-PL"/>
        </w:rPr>
      </w:pPr>
      <w:r w:rsidRPr="00E61E08">
        <w:rPr>
          <w:lang w:val="pl-PL"/>
        </w:rPr>
        <w:t>S</w:t>
      </w:r>
      <w:r w:rsidR="00547F2F" w:rsidRPr="00E61E08">
        <w:rPr>
          <w:lang w:val="pl-PL"/>
        </w:rPr>
        <w:t>kładnia</w:t>
      </w:r>
      <w:r w:rsidRPr="00E61E08">
        <w:rPr>
          <w:lang w:val="pl-PL"/>
        </w:rPr>
        <w:t>: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=XDATEDOW(xdate1)</w:t>
      </w:r>
    </w:p>
    <w:p w:rsidR="00EE07AC" w:rsidRPr="00485C2E" w:rsidRDefault="00835C71">
      <w:pPr>
        <w:rPr>
          <w:lang w:val="pl-PL"/>
        </w:rPr>
      </w:pPr>
      <w:r w:rsidRPr="00485C2E">
        <w:rPr>
          <w:lang w:val="pl-PL"/>
        </w:rPr>
        <w:t>xdate1</w:t>
      </w:r>
      <w:r w:rsidRPr="00485C2E">
        <w:rPr>
          <w:lang w:val="pl-PL"/>
        </w:rPr>
        <w:tab/>
      </w:r>
      <w:r w:rsidR="00EF72CA" w:rsidRPr="00485C2E">
        <w:rPr>
          <w:lang w:val="pl-PL"/>
        </w:rPr>
        <w:t>— Data</w:t>
      </w:r>
    </w:p>
    <w:p w:rsidR="00EE07AC" w:rsidRPr="00485C2E" w:rsidRDefault="009E176E">
      <w:pPr>
        <w:rPr>
          <w:lang w:val="pl-PL"/>
        </w:rPr>
      </w:pPr>
      <w:r w:rsidRPr="00485C2E">
        <w:rPr>
          <w:lang w:val="pl-PL"/>
        </w:rPr>
        <w:t>Przykłady</w:t>
      </w:r>
      <w:r w:rsidR="00835C71" w:rsidRPr="00485C2E">
        <w:rPr>
          <w:lang w:val="pl-PL"/>
        </w:rPr>
        <w:t>:</w:t>
      </w:r>
    </w:p>
    <w:p w:rsidR="00EE07AC" w:rsidRPr="00485C2E" w:rsidRDefault="00835C71">
      <w:pPr>
        <w:pStyle w:val="code"/>
        <w:rPr>
          <w:lang w:val="pl-PL"/>
        </w:rPr>
      </w:pPr>
      <w:r w:rsidRPr="00485C2E">
        <w:rPr>
          <w:lang w:val="pl-PL"/>
        </w:rPr>
        <w:t>=XDATEDOW("Ma</w:t>
      </w:r>
      <w:r w:rsidR="00485C2E" w:rsidRPr="00485C2E">
        <w:rPr>
          <w:lang w:val="pl-PL"/>
        </w:rPr>
        <w:t>j</w:t>
      </w:r>
      <w:r w:rsidRPr="00485C2E">
        <w:rPr>
          <w:lang w:val="pl-PL"/>
        </w:rPr>
        <w:t xml:space="preserve"> 15, 1890")</w:t>
      </w:r>
    </w:p>
    <w:p w:rsidR="00EE07AC" w:rsidRPr="00E61E08" w:rsidRDefault="00485C2E">
      <w:pPr>
        <w:rPr>
          <w:lang w:val="pl-PL"/>
        </w:rPr>
      </w:pPr>
      <w:r>
        <w:rPr>
          <w:lang w:val="pl-PL"/>
        </w:rPr>
        <w:t>Zwraca</w:t>
      </w:r>
      <w:r w:rsidR="00835C71" w:rsidRPr="00E61E08">
        <w:rPr>
          <w:lang w:val="pl-PL"/>
        </w:rPr>
        <w:t xml:space="preserve"> 5 (</w:t>
      </w:r>
      <w:r w:rsidRPr="00E61E08">
        <w:rPr>
          <w:lang w:val="pl-PL"/>
        </w:rPr>
        <w:t>czwartek</w:t>
      </w:r>
      <w:r w:rsidR="00835C71" w:rsidRPr="00E61E08">
        <w:rPr>
          <w:lang w:val="pl-PL"/>
        </w:rPr>
        <w:t>).</w:t>
      </w:r>
    </w:p>
    <w:p w:rsidR="00EE07AC" w:rsidRPr="00E61E08" w:rsidRDefault="00835C71">
      <w:pPr>
        <w:pStyle w:val="code"/>
        <w:rPr>
          <w:lang w:val="pl-PL"/>
        </w:rPr>
      </w:pPr>
      <w:r w:rsidRPr="00E61E08">
        <w:rPr>
          <w:lang w:val="pl-PL"/>
        </w:rPr>
        <w:t>=XDATEDOW(A1)</w:t>
      </w:r>
    </w:p>
    <w:p w:rsidR="00EE07AC" w:rsidRPr="00C074F7" w:rsidRDefault="00C074F7">
      <w:pPr>
        <w:rPr>
          <w:lang w:val="pl-PL"/>
        </w:rPr>
      </w:pPr>
      <w:r w:rsidRPr="000172BD">
        <w:rPr>
          <w:lang w:val="pl-PL"/>
        </w:rPr>
        <w:t xml:space="preserve">Zwraca liczbę całkowitą określającą numer </w:t>
      </w:r>
      <w:r>
        <w:rPr>
          <w:lang w:val="pl-PL"/>
        </w:rPr>
        <w:t>dnia</w:t>
      </w:r>
      <w:r w:rsidR="00876FDB">
        <w:rPr>
          <w:lang w:val="pl-PL"/>
        </w:rPr>
        <w:t xml:space="preserve"> tygodnia</w:t>
      </w:r>
      <w:r w:rsidRPr="000172BD">
        <w:rPr>
          <w:lang w:val="pl-PL"/>
        </w:rPr>
        <w:t xml:space="preserve"> w dacie</w:t>
      </w:r>
      <w:r>
        <w:rPr>
          <w:lang w:val="pl-PL"/>
        </w:rPr>
        <w:t xml:space="preserve"> w komórce</w:t>
      </w:r>
      <w:r w:rsidRPr="00E24F50">
        <w:rPr>
          <w:lang w:val="pl-PL"/>
        </w:rPr>
        <w:t xml:space="preserve"> A1</w:t>
      </w:r>
      <w:r w:rsidRPr="00500D0F">
        <w:rPr>
          <w:lang w:val="pl-PL"/>
        </w:rPr>
        <w:t>.</w:t>
      </w:r>
    </w:p>
    <w:p w:rsidR="00EE07AC" w:rsidRDefault="00835C71">
      <w:pPr>
        <w:pStyle w:val="Nagwek3"/>
      </w:pPr>
      <w:r w:rsidRPr="00C074F7">
        <w:rPr>
          <w:lang w:val="pl-PL"/>
        </w:rPr>
        <w:br w:type="page"/>
      </w:r>
      <w:r w:rsidR="00B9075B">
        <w:rPr>
          <w:lang w:val="pl-PL"/>
        </w:rPr>
        <w:lastRenderedPageBreak/>
        <w:t>Kontakt</w:t>
      </w:r>
    </w:p>
    <w:p w:rsidR="00E61E08" w:rsidRPr="005F5C8C" w:rsidRDefault="00B9075B" w:rsidP="00E61E08">
      <w:pPr>
        <w:numPr>
          <w:ilvl w:val="0"/>
          <w:numId w:val="2"/>
        </w:numPr>
        <w:rPr>
          <w:color w:val="00B050"/>
          <w:lang w:val="pl-PL"/>
        </w:rPr>
      </w:pPr>
      <w:r w:rsidRPr="008F17C2">
        <w:rPr>
          <w:lang w:val="pl-PL"/>
        </w:rPr>
        <w:t>Strona internetowa</w:t>
      </w:r>
      <w:r w:rsidR="006909BE" w:rsidRPr="008F17C2">
        <w:rPr>
          <w:lang w:val="pl-PL"/>
        </w:rPr>
        <w:t xml:space="preserve">: </w:t>
      </w:r>
      <w:hyperlink r:id="rId7" w:history="1">
        <w:r w:rsidR="00E61E08" w:rsidRPr="005F5C8C">
          <w:rPr>
            <w:rStyle w:val="Hipercze"/>
            <w:color w:val="00B050"/>
            <w:lang w:val="pl-PL"/>
          </w:rPr>
          <w:t>http//:spreadsheetpage.com</w:t>
        </w:r>
      </w:hyperlink>
    </w:p>
    <w:p w:rsidR="00EE07AC" w:rsidRPr="005F5C8C" w:rsidRDefault="00E61E08" w:rsidP="00E61E08">
      <w:pPr>
        <w:numPr>
          <w:ilvl w:val="0"/>
          <w:numId w:val="2"/>
        </w:numPr>
        <w:rPr>
          <w:color w:val="00B050"/>
        </w:rPr>
      </w:pPr>
      <w:r w:rsidRPr="005F5C8C">
        <w:rPr>
          <w:color w:val="00B050"/>
          <w:lang w:val="pl-PL"/>
        </w:rPr>
        <w:t>Email: walkenbach@gmail.com</w:t>
      </w:r>
    </w:p>
    <w:p w:rsidR="00EE07AC" w:rsidRDefault="00EE07AC"/>
    <w:sectPr w:rsidR="00EE07AC" w:rsidSect="00EE07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AA2" w:rsidRDefault="00DD1AA2">
      <w:pPr>
        <w:spacing w:after="0"/>
      </w:pPr>
      <w:r>
        <w:separator/>
      </w:r>
    </w:p>
  </w:endnote>
  <w:endnote w:type="continuationSeparator" w:id="0">
    <w:p w:rsidR="00DD1AA2" w:rsidRDefault="00DD1AA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B200E3">
    <w:pPr>
      <w:pStyle w:val="Stopka"/>
      <w:jc w:val="center"/>
      <w:rPr>
        <w:rFonts w:asciiTheme="minorHAnsi" w:hAnsiTheme="minorHAnsi"/>
        <w:sz w:val="20"/>
      </w:rPr>
    </w:pPr>
    <w:r w:rsidRPr="00B200E3">
      <w:rPr>
        <w:rFonts w:asciiTheme="minorHAnsi" w:hAnsiTheme="minorHAnsi"/>
        <w:sz w:val="24"/>
        <w:szCs w:val="28"/>
      </w:rPr>
      <w:t xml:space="preserve">~ </w:t>
    </w:r>
    <w:fldSimple w:instr=" PAGE    \* MERGEFORMAT ">
      <w:r w:rsidR="005F5C8C" w:rsidRPr="005F5C8C">
        <w:rPr>
          <w:rFonts w:asciiTheme="minorHAnsi" w:hAnsiTheme="minorHAnsi"/>
          <w:noProof/>
          <w:sz w:val="24"/>
          <w:szCs w:val="28"/>
        </w:rPr>
        <w:t>7</w:t>
      </w:r>
    </w:fldSimple>
    <w:r w:rsidRPr="00B200E3">
      <w:rPr>
        <w:rFonts w:asciiTheme="minorHAnsi" w:hAnsiTheme="minorHAnsi"/>
        <w:sz w:val="24"/>
        <w:szCs w:val="28"/>
      </w:rPr>
      <w:t xml:space="preserve"> ~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AA2" w:rsidRDefault="00DD1AA2">
      <w:pPr>
        <w:spacing w:after="0"/>
      </w:pPr>
      <w:r>
        <w:separator/>
      </w:r>
    </w:p>
  </w:footnote>
  <w:footnote w:type="continuationSeparator" w:id="0">
    <w:p w:rsidR="00DD1AA2" w:rsidRDefault="00DD1AA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3D0"/>
    <w:multiLevelType w:val="hybridMultilevel"/>
    <w:tmpl w:val="FD622E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8856F5"/>
    <w:multiLevelType w:val="hybridMultilevel"/>
    <w:tmpl w:val="7FB497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stylePaneFormatFilter w:val="3F01"/>
  <w:doNotTrackMoves/>
  <w:doNotTrackFormatting/>
  <w:defaultTabStop w:val="720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C95"/>
    <w:rsid w:val="00002ED5"/>
    <w:rsid w:val="00015410"/>
    <w:rsid w:val="000172BD"/>
    <w:rsid w:val="0002452B"/>
    <w:rsid w:val="00030416"/>
    <w:rsid w:val="00033384"/>
    <w:rsid w:val="00040170"/>
    <w:rsid w:val="000632E3"/>
    <w:rsid w:val="00081B00"/>
    <w:rsid w:val="000822FA"/>
    <w:rsid w:val="000924A6"/>
    <w:rsid w:val="000962C1"/>
    <w:rsid w:val="000A1548"/>
    <w:rsid w:val="000F17C5"/>
    <w:rsid w:val="00105D27"/>
    <w:rsid w:val="001074A3"/>
    <w:rsid w:val="001074F3"/>
    <w:rsid w:val="00123382"/>
    <w:rsid w:val="00125EE2"/>
    <w:rsid w:val="00136F2F"/>
    <w:rsid w:val="001376A6"/>
    <w:rsid w:val="001546C1"/>
    <w:rsid w:val="001B333B"/>
    <w:rsid w:val="001C7569"/>
    <w:rsid w:val="00213281"/>
    <w:rsid w:val="00221156"/>
    <w:rsid w:val="00241402"/>
    <w:rsid w:val="0027282E"/>
    <w:rsid w:val="002B1253"/>
    <w:rsid w:val="003051A5"/>
    <w:rsid w:val="00330B8D"/>
    <w:rsid w:val="003418C6"/>
    <w:rsid w:val="003528BD"/>
    <w:rsid w:val="00363614"/>
    <w:rsid w:val="003A1558"/>
    <w:rsid w:val="003A1D5E"/>
    <w:rsid w:val="003C14FD"/>
    <w:rsid w:val="00407099"/>
    <w:rsid w:val="004071F1"/>
    <w:rsid w:val="00432549"/>
    <w:rsid w:val="00447000"/>
    <w:rsid w:val="00464CF1"/>
    <w:rsid w:val="00471587"/>
    <w:rsid w:val="00477074"/>
    <w:rsid w:val="00485C2E"/>
    <w:rsid w:val="004C0A59"/>
    <w:rsid w:val="004E4F95"/>
    <w:rsid w:val="004E7265"/>
    <w:rsid w:val="00500D0F"/>
    <w:rsid w:val="00544641"/>
    <w:rsid w:val="00547F2F"/>
    <w:rsid w:val="0055070C"/>
    <w:rsid w:val="00570A53"/>
    <w:rsid w:val="00584BAF"/>
    <w:rsid w:val="005A0F16"/>
    <w:rsid w:val="005D07A0"/>
    <w:rsid w:val="005D34E0"/>
    <w:rsid w:val="005E0729"/>
    <w:rsid w:val="005E088F"/>
    <w:rsid w:val="005E32FD"/>
    <w:rsid w:val="005E7169"/>
    <w:rsid w:val="005F5C8C"/>
    <w:rsid w:val="006033DE"/>
    <w:rsid w:val="00603EC1"/>
    <w:rsid w:val="00604B31"/>
    <w:rsid w:val="00606317"/>
    <w:rsid w:val="00610163"/>
    <w:rsid w:val="00630434"/>
    <w:rsid w:val="006649A8"/>
    <w:rsid w:val="006838CB"/>
    <w:rsid w:val="00686300"/>
    <w:rsid w:val="006909BE"/>
    <w:rsid w:val="006A330F"/>
    <w:rsid w:val="006C1CE7"/>
    <w:rsid w:val="006C6DE4"/>
    <w:rsid w:val="006D4515"/>
    <w:rsid w:val="0070665D"/>
    <w:rsid w:val="0072483A"/>
    <w:rsid w:val="007259B7"/>
    <w:rsid w:val="00731694"/>
    <w:rsid w:val="007347A9"/>
    <w:rsid w:val="007A4A9C"/>
    <w:rsid w:val="007A55CB"/>
    <w:rsid w:val="00804497"/>
    <w:rsid w:val="0081058F"/>
    <w:rsid w:val="00827B02"/>
    <w:rsid w:val="0083020B"/>
    <w:rsid w:val="00835C71"/>
    <w:rsid w:val="008460D8"/>
    <w:rsid w:val="00857E4E"/>
    <w:rsid w:val="008679EA"/>
    <w:rsid w:val="00871D31"/>
    <w:rsid w:val="00876FDB"/>
    <w:rsid w:val="00885534"/>
    <w:rsid w:val="0089220F"/>
    <w:rsid w:val="008A5914"/>
    <w:rsid w:val="008B6F9D"/>
    <w:rsid w:val="008C1187"/>
    <w:rsid w:val="008C1E2B"/>
    <w:rsid w:val="008E0B1E"/>
    <w:rsid w:val="008F17C2"/>
    <w:rsid w:val="00921AE8"/>
    <w:rsid w:val="009365C1"/>
    <w:rsid w:val="009420DE"/>
    <w:rsid w:val="00957086"/>
    <w:rsid w:val="00984F42"/>
    <w:rsid w:val="00996D5A"/>
    <w:rsid w:val="009E176E"/>
    <w:rsid w:val="00A170D6"/>
    <w:rsid w:val="00A43507"/>
    <w:rsid w:val="00A67CEE"/>
    <w:rsid w:val="00AB0732"/>
    <w:rsid w:val="00AC3DB4"/>
    <w:rsid w:val="00AE538B"/>
    <w:rsid w:val="00AE782C"/>
    <w:rsid w:val="00AF15E9"/>
    <w:rsid w:val="00B0191E"/>
    <w:rsid w:val="00B119B7"/>
    <w:rsid w:val="00B12947"/>
    <w:rsid w:val="00B12DFB"/>
    <w:rsid w:val="00B1494E"/>
    <w:rsid w:val="00B15ACA"/>
    <w:rsid w:val="00B200E3"/>
    <w:rsid w:val="00B30382"/>
    <w:rsid w:val="00B35110"/>
    <w:rsid w:val="00B371B1"/>
    <w:rsid w:val="00B679DA"/>
    <w:rsid w:val="00B73EC0"/>
    <w:rsid w:val="00B9075B"/>
    <w:rsid w:val="00B93DC4"/>
    <w:rsid w:val="00B9515A"/>
    <w:rsid w:val="00B9531B"/>
    <w:rsid w:val="00BC06F6"/>
    <w:rsid w:val="00BC51C8"/>
    <w:rsid w:val="00BE421E"/>
    <w:rsid w:val="00C074F7"/>
    <w:rsid w:val="00C20CA7"/>
    <w:rsid w:val="00C2789B"/>
    <w:rsid w:val="00C35C3F"/>
    <w:rsid w:val="00C46715"/>
    <w:rsid w:val="00CB5CEE"/>
    <w:rsid w:val="00CC2ED8"/>
    <w:rsid w:val="00CD7297"/>
    <w:rsid w:val="00CF3C05"/>
    <w:rsid w:val="00D10FFC"/>
    <w:rsid w:val="00D70B3B"/>
    <w:rsid w:val="00DA09EF"/>
    <w:rsid w:val="00DD1AA2"/>
    <w:rsid w:val="00DD6C95"/>
    <w:rsid w:val="00DF2F9C"/>
    <w:rsid w:val="00E06491"/>
    <w:rsid w:val="00E24F50"/>
    <w:rsid w:val="00E361C8"/>
    <w:rsid w:val="00E50DD2"/>
    <w:rsid w:val="00E55515"/>
    <w:rsid w:val="00E61E08"/>
    <w:rsid w:val="00E93ABF"/>
    <w:rsid w:val="00EA505B"/>
    <w:rsid w:val="00EB439A"/>
    <w:rsid w:val="00EC6744"/>
    <w:rsid w:val="00EE07AC"/>
    <w:rsid w:val="00EE2E62"/>
    <w:rsid w:val="00EE3B6C"/>
    <w:rsid w:val="00EF72CA"/>
    <w:rsid w:val="00F24192"/>
    <w:rsid w:val="00F24680"/>
    <w:rsid w:val="00F3006A"/>
    <w:rsid w:val="00F31636"/>
    <w:rsid w:val="00F353AC"/>
    <w:rsid w:val="00F73BAA"/>
    <w:rsid w:val="00F8502D"/>
    <w:rsid w:val="00F864DC"/>
    <w:rsid w:val="00F978D6"/>
    <w:rsid w:val="00FC4B7A"/>
    <w:rsid w:val="00FC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6146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C71"/>
    <w:pPr>
      <w:spacing w:after="240"/>
    </w:pPr>
    <w:rPr>
      <w:rFonts w:ascii="Calibri" w:hAnsi="Calibri"/>
      <w:sz w:val="22"/>
      <w:szCs w:val="24"/>
      <w:lang w:val="en-US" w:eastAsia="en-US"/>
    </w:rPr>
  </w:style>
  <w:style w:type="paragraph" w:styleId="Nagwek1">
    <w:name w:val="heading 1"/>
    <w:basedOn w:val="Normalny"/>
    <w:next w:val="Normalny"/>
    <w:qFormat/>
    <w:rsid w:val="00835C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35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35C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X">
    <w:name w:val="GX"/>
    <w:autoRedefine/>
    <w:rsid w:val="0070665D"/>
    <w:pPr>
      <w:spacing w:after="240" w:line="240" w:lineRule="exact"/>
      <w:ind w:firstLine="245"/>
    </w:pPr>
    <w:rPr>
      <w:rFonts w:eastAsia="Times"/>
      <w:lang w:val="en-US" w:eastAsia="en-US"/>
    </w:rPr>
  </w:style>
  <w:style w:type="table" w:styleId="Tabela-Siatka">
    <w:name w:val="Table Grid"/>
    <w:basedOn w:val="Standardowy"/>
    <w:rsid w:val="00835C71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nc">
    <w:name w:val="Func"/>
    <w:basedOn w:val="Normalny"/>
    <w:rsid w:val="006909BE"/>
    <w:pPr>
      <w:keepNext/>
      <w:pBdr>
        <w:bottom w:val="single" w:sz="12" w:space="1" w:color="auto"/>
      </w:pBdr>
    </w:pPr>
    <w:rPr>
      <w:b/>
      <w:sz w:val="28"/>
    </w:rPr>
  </w:style>
  <w:style w:type="paragraph" w:customStyle="1" w:styleId="code">
    <w:name w:val="code"/>
    <w:basedOn w:val="Normalny"/>
    <w:rsid w:val="007347A9"/>
    <w:rPr>
      <w:b/>
    </w:rPr>
  </w:style>
  <w:style w:type="paragraph" w:customStyle="1" w:styleId="StyleHeading1Centered">
    <w:name w:val="Style Heading 1 + Centered"/>
    <w:basedOn w:val="Nagwek1"/>
    <w:rsid w:val="006909BE"/>
    <w:pPr>
      <w:spacing w:after="360"/>
      <w:jc w:val="center"/>
    </w:pPr>
    <w:rPr>
      <w:rFonts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200E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00E3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200E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00E3"/>
    <w:rPr>
      <w:rFonts w:ascii="Calibri" w:hAnsi="Calibri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0E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0E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61E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/:spreadsheetpage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XDate Help</vt:lpstr>
    </vt:vector>
  </TitlesOfParts>
  <Company> 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extended date functions help.docx</dc:title>
  <dc:subject>Excel 2007 Formulas</dc:subject>
  <dc:creator>John Walkenbach</dc:creator>
  <cp:keywords>©2007, JWalk &amp; Associates, Inc.</cp:keywords>
  <dc:description>Example file distributed with 'Excel 2007 Formulas'</dc:description>
  <cp:lastModifiedBy>Łukasz Piwko</cp:lastModifiedBy>
  <cp:revision>163</cp:revision>
  <dcterms:created xsi:type="dcterms:W3CDTF">2006-08-09T22:28:00Z</dcterms:created>
  <dcterms:modified xsi:type="dcterms:W3CDTF">2013-06-07T07:40:00Z</dcterms:modified>
  <cp:category>http://j-walk.com/ss</cp:category>
</cp:coreProperties>
</file>